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D6D096" w14:textId="10DF2034" w:rsidR="00193F26" w:rsidRDefault="006F2038" w:rsidP="00A239C0">
      <w:pPr>
        <w:ind w:left="-900"/>
        <w:rPr>
          <w:b/>
          <w:color w:val="548DD4" w:themeColor="text2" w:themeTint="99"/>
          <w:sz w:val="28"/>
          <w:szCs w:val="28"/>
        </w:rPr>
      </w:pPr>
      <w:r>
        <w:rPr>
          <w:b/>
          <w:noProof/>
          <w:color w:val="548DD4" w:themeColor="text2" w:themeTint="99"/>
          <w:sz w:val="28"/>
          <w:szCs w:val="28"/>
        </w:rPr>
        <mc:AlternateContent>
          <mc:Choice Requires="wps">
            <w:drawing>
              <wp:anchor distT="0" distB="0" distL="114300" distR="114300" simplePos="0" relativeHeight="251660288" behindDoc="0" locked="0" layoutInCell="1" allowOverlap="1" wp14:anchorId="13E7A076" wp14:editId="15E26844">
                <wp:simplePos x="0" y="0"/>
                <wp:positionH relativeFrom="column">
                  <wp:posOffset>-685800</wp:posOffset>
                </wp:positionH>
                <wp:positionV relativeFrom="paragraph">
                  <wp:posOffset>-866775</wp:posOffset>
                </wp:positionV>
                <wp:extent cx="3552825" cy="83820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2825" cy="838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051D07" w14:textId="4DEB2ADE" w:rsidR="00910AEA" w:rsidRPr="00193F26" w:rsidRDefault="004744FC">
                            <w:pPr>
                              <w:rPr>
                                <w:color w:val="009900"/>
                                <w:sz w:val="16"/>
                                <w:szCs w:val="16"/>
                                <w:vertAlign w:val="superscript"/>
                              </w:rPr>
                            </w:pPr>
                            <w:r>
                              <w:rPr>
                                <w:noProof/>
                                <w:color w:val="009900"/>
                                <w:sz w:val="16"/>
                                <w:szCs w:val="16"/>
                                <w:vertAlign w:val="superscript"/>
                              </w:rPr>
                              <w:drawing>
                                <wp:inline distT="0" distB="0" distL="0" distR="0" wp14:anchorId="51D87671" wp14:editId="5BA749D3">
                                  <wp:extent cx="1282700" cy="683487"/>
                                  <wp:effectExtent l="0" t="0" r="0" b="2540"/>
                                  <wp:docPr id="8" name="Picture 8"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ext&#10;&#10;Description automatically generated with medium confidence"/>
                                          <pic:cNvPicPr/>
                                        </pic:nvPicPr>
                                        <pic:blipFill>
                                          <a:blip r:embed="rId8">
                                            <a:extLst>
                                              <a:ext uri="{28A0092B-C50C-407E-A947-70E740481C1C}">
                                                <a14:useLocalDpi xmlns:a14="http://schemas.microsoft.com/office/drawing/2010/main" val="0"/>
                                              </a:ext>
                                            </a:extLst>
                                          </a:blip>
                                          <a:stretch>
                                            <a:fillRect/>
                                          </a:stretch>
                                        </pic:blipFill>
                                        <pic:spPr>
                                          <a:xfrm>
                                            <a:off x="0" y="0"/>
                                            <a:ext cx="1283928" cy="684141"/>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3E7A076" id="_x0000_t202" coordsize="21600,21600" o:spt="202" path="m,l,21600r21600,l21600,xe">
                <v:stroke joinstyle="miter"/>
                <v:path gradientshapeok="t" o:connecttype="rect"/>
              </v:shapetype>
              <v:shape id="Text Box 3" o:spid="_x0000_s1026" type="#_x0000_t202" style="position:absolute;left:0;text-align:left;margin-left:-54pt;margin-top:-68.25pt;width:279.75pt;height:6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" filled="f" stroked="f">
                <v:textbox>
                  <w:txbxContent>
                    <w:p w14:paraId="33051D07" w14:textId="4DEB2ADE" w:rsidR="00910AEA" w:rsidRPr="00193F26" w:rsidRDefault="004744FC">
                      <w:pPr>
                        <w:rPr>
                          <w:color w:val="009900"/>
                          <w:sz w:val="16"/>
                          <w:szCs w:val="16"/>
                          <w:vertAlign w:val="superscript"/>
                        </w:rPr>
                      </w:pPr>
                      <w:r>
                        <w:rPr>
                          <w:noProof/>
                          <w:color w:val="009900"/>
                          <w:sz w:val="16"/>
                          <w:szCs w:val="16"/>
                          <w:vertAlign w:val="superscript"/>
                        </w:rPr>
                        <w:drawing>
                          <wp:inline distT="0" distB="0" distL="0" distR="0" wp14:anchorId="51D87671" wp14:editId="5BA749D3">
                            <wp:extent cx="1282700" cy="683487"/>
                            <wp:effectExtent l="0" t="0" r="0" b="2540"/>
                            <wp:docPr id="8" name="Picture 8"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ext&#10;&#10;Description automatically generated with medium confidence"/>
                                    <pic:cNvPicPr/>
                                  </pic:nvPicPr>
                                  <pic:blipFill>
                                    <a:blip r:embed="rId8">
                                      <a:extLst>
                                        <a:ext uri="{28A0092B-C50C-407E-A947-70E740481C1C}">
                                          <a14:useLocalDpi xmlns:a14="http://schemas.microsoft.com/office/drawing/2010/main" val="0"/>
                                        </a:ext>
                                      </a:extLst>
                                    </a:blip>
                                    <a:stretch>
                                      <a:fillRect/>
                                    </a:stretch>
                                  </pic:blipFill>
                                  <pic:spPr>
                                    <a:xfrm>
                                      <a:off x="0" y="0"/>
                                      <a:ext cx="1283928" cy="684141"/>
                                    </a:xfrm>
                                    <a:prstGeom prst="rect">
                                      <a:avLst/>
                                    </a:prstGeom>
                                  </pic:spPr>
                                </pic:pic>
                              </a:graphicData>
                            </a:graphic>
                          </wp:inline>
                        </w:drawing>
                      </w:r>
                    </w:p>
                  </w:txbxContent>
                </v:textbox>
              </v:shape>
            </w:pict>
          </mc:Fallback>
        </mc:AlternateContent>
      </w:r>
      <w:r>
        <w:rPr>
          <w:b/>
          <w:noProof/>
          <w:color w:val="548DD4" w:themeColor="text2" w:themeTint="99"/>
          <w:sz w:val="28"/>
          <w:szCs w:val="28"/>
        </w:rPr>
        <mc:AlternateContent>
          <mc:Choice Requires="wps">
            <w:drawing>
              <wp:anchor distT="0" distB="0" distL="114300" distR="114300" simplePos="0" relativeHeight="251658240" behindDoc="0" locked="0" layoutInCell="1" allowOverlap="1" wp14:anchorId="7898480E" wp14:editId="05112678">
                <wp:simplePos x="0" y="0"/>
                <wp:positionH relativeFrom="column">
                  <wp:posOffset>-685800</wp:posOffset>
                </wp:positionH>
                <wp:positionV relativeFrom="paragraph">
                  <wp:posOffset>-28575</wp:posOffset>
                </wp:positionV>
                <wp:extent cx="7277100" cy="635"/>
                <wp:effectExtent l="0" t="19050" r="19050" b="3746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77100" cy="635"/>
                        </a:xfrm>
                        <a:prstGeom prst="straightConnector1">
                          <a:avLst/>
                        </a:prstGeom>
                        <a:noFill/>
                        <a:ln w="38100">
                          <a:solidFill>
                            <a:schemeClr val="accent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252FF026" id="_x0000_t32" coordsize="21600,21600" o:spt="32" o:oned="t" path="m,l21600,21600e" filled="f">
                <v:path arrowok="t" fillok="f" o:connecttype="none"/>
                <o:lock v:ext="edit" shapetype="t"/>
              </v:shapetype>
              <v:shape id="AutoShape 2" o:spid="_x0000_s1026" type="#_x0000_t32" style="position:absolute;margin-left:-54pt;margin-top:-2.25pt;width:573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" strokecolor="#4f81bd [3204]" strokeweight="3pt">
                <v:shadow color="#243f60 [1604]" opacity=".5" offset="1pt"/>
              </v:shape>
            </w:pict>
          </mc:Fallback>
        </mc:AlternateContent>
      </w:r>
      <w:r w:rsidR="006D09F0" w:rsidRPr="006D09F0">
        <w:rPr>
          <w:b/>
          <w:color w:val="548DD4" w:themeColor="text2" w:themeTint="99"/>
          <w:sz w:val="28"/>
          <w:szCs w:val="28"/>
        </w:rPr>
        <w:t>TECHNICAL DATA SHEET</w:t>
      </w:r>
      <w:r w:rsidR="008D5FA7">
        <w:rPr>
          <w:b/>
          <w:color w:val="548DD4" w:themeColor="text2" w:themeTint="99"/>
          <w:sz w:val="28"/>
          <w:szCs w:val="28"/>
        </w:rPr>
        <w:tab/>
      </w:r>
      <w:r w:rsidR="008D5FA7">
        <w:rPr>
          <w:b/>
          <w:color w:val="548DD4" w:themeColor="text2" w:themeTint="99"/>
          <w:sz w:val="28"/>
          <w:szCs w:val="28"/>
        </w:rPr>
        <w:tab/>
      </w:r>
    </w:p>
    <w:p w14:paraId="5AE32BDA" w14:textId="5816368A" w:rsidR="005D436F" w:rsidRPr="005D436F" w:rsidRDefault="005D436F" w:rsidP="00A239C0">
      <w:pPr>
        <w:ind w:left="-900"/>
        <w:rPr>
          <w:color w:val="76923C" w:themeColor="accent3" w:themeShade="BF"/>
          <w:sz w:val="28"/>
          <w:szCs w:val="28"/>
          <w:u w:val="single"/>
        </w:rPr>
      </w:pPr>
      <w:r w:rsidRPr="005D436F">
        <w:rPr>
          <w:color w:val="76923C" w:themeColor="accent3" w:themeShade="BF"/>
          <w:sz w:val="28"/>
          <w:szCs w:val="28"/>
          <w:u w:val="single"/>
        </w:rPr>
        <w:t>PRODUCT NAME</w:t>
      </w:r>
    </w:p>
    <w:p w14:paraId="170CF232" w14:textId="4CFCD807" w:rsidR="00182DBB" w:rsidRDefault="003B4AA8" w:rsidP="00804C0E">
      <w:pPr>
        <w:spacing w:line="240" w:lineRule="exact"/>
        <w:ind w:left="-907"/>
        <w:rPr>
          <w:sz w:val="24"/>
          <w:szCs w:val="24"/>
        </w:rPr>
      </w:pPr>
      <w:r>
        <w:rPr>
          <w:b/>
          <w:sz w:val="24"/>
          <w:szCs w:val="24"/>
        </w:rPr>
        <w:t xml:space="preserve">DYNASEAL </w:t>
      </w:r>
      <w:r w:rsidR="004744FC">
        <w:rPr>
          <w:b/>
          <w:sz w:val="24"/>
          <w:szCs w:val="24"/>
        </w:rPr>
        <w:t>ONE STEP WOOD PROTECTOR</w:t>
      </w:r>
    </w:p>
    <w:p w14:paraId="03888E80" w14:textId="77777777" w:rsidR="005D436F" w:rsidRDefault="00A239C0" w:rsidP="00804C0E">
      <w:pPr>
        <w:spacing w:line="240" w:lineRule="exact"/>
        <w:ind w:left="-907"/>
        <w:rPr>
          <w:color w:val="76923C" w:themeColor="accent3" w:themeShade="BF"/>
          <w:sz w:val="28"/>
          <w:szCs w:val="28"/>
          <w:u w:val="single"/>
        </w:rPr>
      </w:pPr>
      <w:r>
        <w:rPr>
          <w:sz w:val="24"/>
          <w:szCs w:val="24"/>
        </w:rPr>
        <w:br/>
      </w:r>
      <w:r w:rsidR="00193F26" w:rsidRPr="005D436F">
        <w:rPr>
          <w:color w:val="76923C" w:themeColor="accent3" w:themeShade="BF"/>
          <w:sz w:val="28"/>
          <w:szCs w:val="28"/>
          <w:u w:val="single"/>
        </w:rPr>
        <w:t>MANUFACTURER</w:t>
      </w:r>
    </w:p>
    <w:p w14:paraId="5DF5FBF2" w14:textId="2C8D8A0D" w:rsidR="004744FC" w:rsidRPr="004744FC" w:rsidRDefault="00A239C0" w:rsidP="004744FC">
      <w:pPr>
        <w:spacing w:line="240" w:lineRule="exact"/>
        <w:ind w:left="-907"/>
        <w:rPr>
          <w:sz w:val="24"/>
          <w:szCs w:val="24"/>
        </w:rPr>
      </w:pPr>
      <w:r w:rsidRPr="005D436F">
        <w:rPr>
          <w:sz w:val="24"/>
          <w:szCs w:val="24"/>
          <w:u w:val="single"/>
        </w:rPr>
        <w:br/>
      </w:r>
      <w:r w:rsidR="004744FC">
        <w:rPr>
          <w:sz w:val="24"/>
          <w:szCs w:val="24"/>
        </w:rPr>
        <w:t>VERMONT NATURAL COATINGS</w:t>
      </w:r>
      <w:r>
        <w:rPr>
          <w:sz w:val="24"/>
          <w:szCs w:val="24"/>
        </w:rPr>
        <w:br/>
      </w:r>
      <w:r w:rsidR="004744FC" w:rsidRPr="004744FC">
        <w:rPr>
          <w:sz w:val="24"/>
          <w:szCs w:val="24"/>
        </w:rPr>
        <w:t>P.O. Box 512</w:t>
      </w:r>
      <w:r w:rsidR="004744FC">
        <w:rPr>
          <w:sz w:val="24"/>
          <w:szCs w:val="24"/>
        </w:rPr>
        <w:t xml:space="preserve"> / 190 Junction Rd</w:t>
      </w:r>
      <w:r w:rsidR="004744FC" w:rsidRPr="004744FC">
        <w:rPr>
          <w:sz w:val="24"/>
          <w:szCs w:val="24"/>
        </w:rPr>
        <w:br/>
        <w:t>Hardwick, Vermont 05843</w:t>
      </w:r>
    </w:p>
    <w:p w14:paraId="7D4C7B71" w14:textId="3C6D4A26" w:rsidR="00910AEA" w:rsidRDefault="00A239C0" w:rsidP="00804C0E">
      <w:pPr>
        <w:spacing w:line="240" w:lineRule="exact"/>
        <w:ind w:left="-907"/>
        <w:rPr>
          <w:sz w:val="24"/>
          <w:szCs w:val="24"/>
        </w:rPr>
      </w:pPr>
      <w:r>
        <w:rPr>
          <w:sz w:val="24"/>
          <w:szCs w:val="24"/>
        </w:rPr>
        <w:br/>
      </w:r>
      <w:r w:rsidR="004744FC">
        <w:rPr>
          <w:sz w:val="24"/>
          <w:szCs w:val="24"/>
        </w:rPr>
        <w:t>802-472-8700</w:t>
      </w:r>
    </w:p>
    <w:p w14:paraId="177DD902" w14:textId="77777777" w:rsidR="004744FC" w:rsidRDefault="004744FC" w:rsidP="00193F26">
      <w:pPr>
        <w:spacing w:line="240" w:lineRule="exact"/>
        <w:ind w:left="-907"/>
        <w:rPr>
          <w:sz w:val="24"/>
          <w:szCs w:val="24"/>
          <w:u w:val="single"/>
        </w:rPr>
      </w:pPr>
      <w:r w:rsidRPr="004744FC">
        <w:rPr>
          <w:sz w:val="24"/>
          <w:szCs w:val="24"/>
        </w:rPr>
        <w:t>info@vermontnaturalcoatings.com</w:t>
      </w:r>
      <w:r w:rsidRPr="004744FC">
        <w:rPr>
          <w:sz w:val="24"/>
          <w:szCs w:val="24"/>
          <w:u w:val="single"/>
        </w:rPr>
        <w:t xml:space="preserve"> </w:t>
      </w:r>
    </w:p>
    <w:p w14:paraId="28D41A63" w14:textId="3655DFF7" w:rsidR="00FD38F8" w:rsidRPr="005D436F" w:rsidRDefault="00FD38F8" w:rsidP="00193F26">
      <w:pPr>
        <w:spacing w:line="240" w:lineRule="exact"/>
        <w:ind w:left="-907"/>
        <w:rPr>
          <w:color w:val="76923C" w:themeColor="accent3" w:themeShade="BF"/>
          <w:sz w:val="28"/>
          <w:szCs w:val="28"/>
          <w:u w:val="single"/>
        </w:rPr>
      </w:pPr>
      <w:r w:rsidRPr="005D436F">
        <w:rPr>
          <w:color w:val="76923C" w:themeColor="accent3" w:themeShade="BF"/>
          <w:sz w:val="28"/>
          <w:szCs w:val="28"/>
          <w:u w:val="single"/>
        </w:rPr>
        <w:t>PRODUCT DESCRIPTION</w:t>
      </w:r>
    </w:p>
    <w:p w14:paraId="6C050EC5" w14:textId="5C52D6DE" w:rsidR="00A239C0" w:rsidRDefault="00FD38F8" w:rsidP="00A239C0">
      <w:pPr>
        <w:spacing w:line="240" w:lineRule="exact"/>
        <w:ind w:left="-907"/>
        <w:rPr>
          <w:sz w:val="24"/>
          <w:szCs w:val="24"/>
        </w:rPr>
      </w:pPr>
      <w:r w:rsidRPr="005D436F">
        <w:rPr>
          <w:color w:val="548DD4" w:themeColor="text2" w:themeTint="99"/>
          <w:sz w:val="28"/>
          <w:szCs w:val="28"/>
          <w:u w:val="single"/>
        </w:rPr>
        <w:t>BASIC USE</w:t>
      </w:r>
      <w:r>
        <w:rPr>
          <w:b/>
          <w:color w:val="548DD4" w:themeColor="text2" w:themeTint="99"/>
          <w:sz w:val="28"/>
          <w:szCs w:val="28"/>
        </w:rPr>
        <w:br/>
      </w:r>
      <w:r w:rsidR="007A684A">
        <w:rPr>
          <w:sz w:val="24"/>
          <w:szCs w:val="24"/>
        </w:rPr>
        <w:t xml:space="preserve">    </w:t>
      </w:r>
      <w:proofErr w:type="spellStart"/>
      <w:r w:rsidR="00910AEA">
        <w:rPr>
          <w:sz w:val="24"/>
          <w:szCs w:val="24"/>
        </w:rPr>
        <w:t>D</w:t>
      </w:r>
      <w:r w:rsidR="003B4AA8">
        <w:rPr>
          <w:sz w:val="24"/>
          <w:szCs w:val="24"/>
        </w:rPr>
        <w:t>ynaseal</w:t>
      </w:r>
      <w:proofErr w:type="spellEnd"/>
      <w:r w:rsidR="00910AEA">
        <w:rPr>
          <w:sz w:val="24"/>
          <w:szCs w:val="24"/>
        </w:rPr>
        <w:t xml:space="preserve"> </w:t>
      </w:r>
      <w:r w:rsidR="004744FC">
        <w:rPr>
          <w:sz w:val="24"/>
          <w:szCs w:val="24"/>
        </w:rPr>
        <w:t>One Step Wood Protector</w:t>
      </w:r>
      <w:r w:rsidR="00FA05BD">
        <w:rPr>
          <w:sz w:val="24"/>
          <w:szCs w:val="24"/>
        </w:rPr>
        <w:t xml:space="preserve"> is designed to be diluted with clean water at a </w:t>
      </w:r>
      <w:r w:rsidR="00975906">
        <w:rPr>
          <w:sz w:val="24"/>
          <w:szCs w:val="24"/>
        </w:rPr>
        <w:t>3</w:t>
      </w:r>
      <w:r w:rsidR="00FA05BD">
        <w:rPr>
          <w:sz w:val="24"/>
          <w:szCs w:val="24"/>
        </w:rPr>
        <w:t xml:space="preserve">:1 ratio for each part concentrate.  </w:t>
      </w:r>
      <w:proofErr w:type="spellStart"/>
      <w:r w:rsidR="00726979">
        <w:rPr>
          <w:sz w:val="24"/>
          <w:szCs w:val="24"/>
        </w:rPr>
        <w:t>D</w:t>
      </w:r>
      <w:r w:rsidR="003B4AA8">
        <w:rPr>
          <w:sz w:val="24"/>
          <w:szCs w:val="24"/>
        </w:rPr>
        <w:t>ynaseal</w:t>
      </w:r>
      <w:proofErr w:type="spellEnd"/>
      <w:r w:rsidR="00726979">
        <w:rPr>
          <w:sz w:val="24"/>
          <w:szCs w:val="24"/>
        </w:rPr>
        <w:t xml:space="preserve"> </w:t>
      </w:r>
      <w:r w:rsidR="007A684A">
        <w:rPr>
          <w:sz w:val="24"/>
          <w:szCs w:val="24"/>
        </w:rPr>
        <w:t>provide</w:t>
      </w:r>
      <w:r w:rsidR="008F0E1A">
        <w:rPr>
          <w:sz w:val="24"/>
          <w:szCs w:val="24"/>
        </w:rPr>
        <w:t>s</w:t>
      </w:r>
      <w:r>
        <w:rPr>
          <w:sz w:val="24"/>
          <w:szCs w:val="24"/>
        </w:rPr>
        <w:t xml:space="preserve"> years of protection and does an exceptional job of limiting moisture ingress, as well as reducing fungal and microbial attack by reducing available moisture. </w:t>
      </w:r>
      <w:proofErr w:type="spellStart"/>
      <w:r w:rsidR="00726979">
        <w:rPr>
          <w:sz w:val="24"/>
          <w:szCs w:val="24"/>
        </w:rPr>
        <w:t>D</w:t>
      </w:r>
      <w:r w:rsidR="003B4AA8">
        <w:rPr>
          <w:sz w:val="24"/>
          <w:szCs w:val="24"/>
        </w:rPr>
        <w:t>ynaseal</w:t>
      </w:r>
      <w:proofErr w:type="spellEnd"/>
      <w:r>
        <w:rPr>
          <w:sz w:val="24"/>
          <w:szCs w:val="24"/>
        </w:rPr>
        <w:t xml:space="preserve"> is c</w:t>
      </w:r>
      <w:r w:rsidR="00885912">
        <w:rPr>
          <w:sz w:val="24"/>
          <w:szCs w:val="24"/>
        </w:rPr>
        <w:t>lear</w:t>
      </w:r>
      <w:r>
        <w:rPr>
          <w:sz w:val="24"/>
          <w:szCs w:val="24"/>
        </w:rPr>
        <w:t xml:space="preserve"> and will not discolor wood</w:t>
      </w:r>
      <w:r w:rsidR="00A239C0">
        <w:rPr>
          <w:sz w:val="24"/>
          <w:szCs w:val="24"/>
        </w:rPr>
        <w:t>.</w:t>
      </w:r>
      <w:r w:rsidR="00A239C0">
        <w:rPr>
          <w:sz w:val="24"/>
          <w:szCs w:val="24"/>
        </w:rPr>
        <w:tab/>
      </w:r>
      <w:proofErr w:type="spellStart"/>
      <w:r w:rsidR="00726979">
        <w:rPr>
          <w:sz w:val="24"/>
          <w:szCs w:val="24"/>
        </w:rPr>
        <w:t>D</w:t>
      </w:r>
      <w:r w:rsidR="003B4AA8">
        <w:rPr>
          <w:sz w:val="24"/>
          <w:szCs w:val="24"/>
        </w:rPr>
        <w:t>ynaseal</w:t>
      </w:r>
      <w:proofErr w:type="spellEnd"/>
      <w:r w:rsidR="00A239C0">
        <w:rPr>
          <w:sz w:val="24"/>
          <w:szCs w:val="24"/>
        </w:rPr>
        <w:t xml:space="preserve"> does not contain mercury, heavy </w:t>
      </w:r>
      <w:proofErr w:type="gramStart"/>
      <w:r w:rsidR="00A239C0">
        <w:rPr>
          <w:sz w:val="24"/>
          <w:szCs w:val="24"/>
        </w:rPr>
        <w:t>metals</w:t>
      </w:r>
      <w:proofErr w:type="gramEnd"/>
      <w:r w:rsidR="00A239C0">
        <w:rPr>
          <w:sz w:val="24"/>
          <w:szCs w:val="24"/>
        </w:rPr>
        <w:t xml:space="preserve"> or silica. There is an internal chemistry which is designed to facilitate bonding to wood and cementitious substrates. When </w:t>
      </w:r>
      <w:proofErr w:type="spellStart"/>
      <w:r w:rsidR="00726979">
        <w:rPr>
          <w:sz w:val="24"/>
          <w:szCs w:val="24"/>
        </w:rPr>
        <w:t>D</w:t>
      </w:r>
      <w:r w:rsidR="003B4AA8">
        <w:rPr>
          <w:sz w:val="24"/>
          <w:szCs w:val="24"/>
        </w:rPr>
        <w:t>ynaseal</w:t>
      </w:r>
      <w:proofErr w:type="spellEnd"/>
      <w:r w:rsidR="003B4AA8">
        <w:rPr>
          <w:sz w:val="24"/>
          <w:szCs w:val="24"/>
        </w:rPr>
        <w:t xml:space="preserve"> </w:t>
      </w:r>
      <w:r w:rsidR="00A239C0">
        <w:rPr>
          <w:sz w:val="24"/>
          <w:szCs w:val="24"/>
        </w:rPr>
        <w:t>dries on a substrate, it does not leach out or become hydrolytically unstable, however it may be removed by wearing the substrate away or by application of strong oxidizers. It may be painted over as soon as it dries.</w:t>
      </w:r>
      <w:r w:rsidR="000C033C">
        <w:rPr>
          <w:sz w:val="24"/>
          <w:szCs w:val="24"/>
        </w:rPr>
        <w:t xml:space="preserve">  Clean areas of overspray while </w:t>
      </w:r>
      <w:proofErr w:type="spellStart"/>
      <w:r w:rsidR="00726979">
        <w:rPr>
          <w:sz w:val="24"/>
          <w:szCs w:val="24"/>
        </w:rPr>
        <w:t>D</w:t>
      </w:r>
      <w:r w:rsidR="003B4AA8">
        <w:rPr>
          <w:sz w:val="24"/>
          <w:szCs w:val="24"/>
        </w:rPr>
        <w:t>ynaseal</w:t>
      </w:r>
      <w:proofErr w:type="spellEnd"/>
      <w:r w:rsidR="000C033C">
        <w:rPr>
          <w:sz w:val="24"/>
          <w:szCs w:val="24"/>
        </w:rPr>
        <w:t xml:space="preserve"> is still wet, avoid overspray of tinted formula on plastic materials.</w:t>
      </w:r>
      <w:r w:rsidR="00A239C0">
        <w:rPr>
          <w:sz w:val="24"/>
          <w:szCs w:val="24"/>
        </w:rPr>
        <w:br/>
      </w:r>
      <w:r w:rsidR="00A239C0">
        <w:rPr>
          <w:sz w:val="24"/>
          <w:szCs w:val="24"/>
        </w:rPr>
        <w:tab/>
      </w:r>
      <w:proofErr w:type="spellStart"/>
      <w:r w:rsidR="00726979">
        <w:rPr>
          <w:sz w:val="24"/>
          <w:szCs w:val="24"/>
        </w:rPr>
        <w:t>D</w:t>
      </w:r>
      <w:r w:rsidR="003B4AA8">
        <w:rPr>
          <w:sz w:val="24"/>
          <w:szCs w:val="24"/>
        </w:rPr>
        <w:t>ynaseal</w:t>
      </w:r>
      <w:proofErr w:type="spellEnd"/>
      <w:r w:rsidR="00B43D23">
        <w:rPr>
          <w:sz w:val="24"/>
          <w:szCs w:val="24"/>
        </w:rPr>
        <w:t xml:space="preserve"> cannot be used as a </w:t>
      </w:r>
      <w:r w:rsidR="00885912">
        <w:rPr>
          <w:sz w:val="24"/>
          <w:szCs w:val="24"/>
        </w:rPr>
        <w:t>stand-alone</w:t>
      </w:r>
      <w:r w:rsidR="00B43D23">
        <w:rPr>
          <w:sz w:val="24"/>
          <w:szCs w:val="24"/>
        </w:rPr>
        <w:t xml:space="preserve"> product below grade or under water.</w:t>
      </w:r>
      <w:r w:rsidR="007070CC">
        <w:rPr>
          <w:sz w:val="24"/>
          <w:szCs w:val="24"/>
        </w:rPr>
        <w:t xml:space="preserve">  </w:t>
      </w:r>
      <w:proofErr w:type="spellStart"/>
      <w:r w:rsidR="00726979">
        <w:rPr>
          <w:sz w:val="24"/>
          <w:szCs w:val="24"/>
        </w:rPr>
        <w:t>D</w:t>
      </w:r>
      <w:r w:rsidR="003B4AA8">
        <w:rPr>
          <w:sz w:val="24"/>
          <w:szCs w:val="24"/>
        </w:rPr>
        <w:t>ynaseal</w:t>
      </w:r>
      <w:proofErr w:type="spellEnd"/>
      <w:r w:rsidR="007070CC">
        <w:rPr>
          <w:sz w:val="24"/>
          <w:szCs w:val="24"/>
        </w:rPr>
        <w:t xml:space="preserve"> will not fill voids or bridge cracks.  Repair all defective </w:t>
      </w:r>
      <w:r w:rsidR="004744FC">
        <w:rPr>
          <w:sz w:val="24"/>
          <w:szCs w:val="24"/>
        </w:rPr>
        <w:t>wood</w:t>
      </w:r>
      <w:r w:rsidR="007070CC">
        <w:rPr>
          <w:sz w:val="24"/>
          <w:szCs w:val="24"/>
        </w:rPr>
        <w:t xml:space="preserve"> to structurally sound surfaces.  Caulk all expansion joints, flash roofing, and control points as required.  </w:t>
      </w:r>
      <w:proofErr w:type="spellStart"/>
      <w:r w:rsidR="00726979">
        <w:rPr>
          <w:sz w:val="24"/>
          <w:szCs w:val="24"/>
        </w:rPr>
        <w:t>D</w:t>
      </w:r>
      <w:r w:rsidR="003B4AA8">
        <w:rPr>
          <w:sz w:val="24"/>
          <w:szCs w:val="24"/>
        </w:rPr>
        <w:t>ynaseal</w:t>
      </w:r>
      <w:proofErr w:type="spellEnd"/>
      <w:r w:rsidR="007070CC">
        <w:rPr>
          <w:sz w:val="24"/>
          <w:szCs w:val="24"/>
        </w:rPr>
        <w:t xml:space="preserve"> can be applied within an hour of repair.  Do not apply on po</w:t>
      </w:r>
      <w:r w:rsidR="003876D4">
        <w:rPr>
          <w:sz w:val="24"/>
          <w:szCs w:val="24"/>
        </w:rPr>
        <w:t>rous block</w:t>
      </w:r>
      <w:r w:rsidR="00726979">
        <w:rPr>
          <w:sz w:val="24"/>
          <w:szCs w:val="24"/>
        </w:rPr>
        <w:t>.</w:t>
      </w:r>
    </w:p>
    <w:p w14:paraId="19148E5C" w14:textId="3D30D9E3" w:rsidR="00193F26" w:rsidRDefault="00A239C0" w:rsidP="000A07E8">
      <w:pPr>
        <w:spacing w:line="240" w:lineRule="exact"/>
        <w:ind w:left="-907"/>
        <w:rPr>
          <w:sz w:val="24"/>
          <w:szCs w:val="24"/>
        </w:rPr>
      </w:pPr>
      <w:r w:rsidRPr="005D436F">
        <w:rPr>
          <w:color w:val="548DD4" w:themeColor="text2" w:themeTint="99"/>
          <w:sz w:val="28"/>
          <w:szCs w:val="28"/>
          <w:u w:val="single"/>
        </w:rPr>
        <w:t>PROTECTS WITHOUT BEADING</w:t>
      </w:r>
      <w:r>
        <w:rPr>
          <w:b/>
          <w:color w:val="548DD4" w:themeColor="text2" w:themeTint="99"/>
          <w:sz w:val="28"/>
          <w:szCs w:val="28"/>
        </w:rPr>
        <w:br/>
      </w:r>
      <w:r w:rsidR="007119F4">
        <w:rPr>
          <w:sz w:val="24"/>
          <w:szCs w:val="24"/>
        </w:rPr>
        <w:t xml:space="preserve">     </w:t>
      </w:r>
      <w:r>
        <w:rPr>
          <w:sz w:val="24"/>
          <w:szCs w:val="24"/>
        </w:rPr>
        <w:t xml:space="preserve">The advanced technology of </w:t>
      </w:r>
      <w:proofErr w:type="spellStart"/>
      <w:r w:rsidR="00726979">
        <w:rPr>
          <w:sz w:val="24"/>
          <w:szCs w:val="24"/>
        </w:rPr>
        <w:t>D</w:t>
      </w:r>
      <w:r w:rsidR="003B4AA8">
        <w:rPr>
          <w:sz w:val="24"/>
          <w:szCs w:val="24"/>
        </w:rPr>
        <w:t>ynaseal</w:t>
      </w:r>
      <w:proofErr w:type="spellEnd"/>
      <w:r w:rsidR="003B4AA8">
        <w:rPr>
          <w:sz w:val="24"/>
          <w:szCs w:val="24"/>
        </w:rPr>
        <w:t xml:space="preserve"> </w:t>
      </w:r>
      <w:r>
        <w:rPr>
          <w:sz w:val="24"/>
          <w:szCs w:val="24"/>
        </w:rPr>
        <w:t xml:space="preserve">penetrates surfaces and bonds to form a superior barrier inside the surface. Although beading may be less evident, this is the ideal application for the </w:t>
      </w:r>
      <w:proofErr w:type="gramStart"/>
      <w:r>
        <w:rPr>
          <w:sz w:val="24"/>
          <w:szCs w:val="24"/>
        </w:rPr>
        <w:t>longest term</w:t>
      </w:r>
      <w:proofErr w:type="gramEnd"/>
      <w:r>
        <w:rPr>
          <w:sz w:val="24"/>
          <w:szCs w:val="24"/>
        </w:rPr>
        <w:t xml:space="preserve"> protection. Other </w:t>
      </w:r>
      <w:proofErr w:type="spellStart"/>
      <w:r>
        <w:rPr>
          <w:sz w:val="24"/>
          <w:szCs w:val="24"/>
        </w:rPr>
        <w:t>waterproofers</w:t>
      </w:r>
      <w:proofErr w:type="spellEnd"/>
      <w:r>
        <w:rPr>
          <w:sz w:val="24"/>
          <w:szCs w:val="24"/>
        </w:rPr>
        <w:t xml:space="preserve"> which merely sit on top of the surface will show beading but wear away </w:t>
      </w:r>
      <w:r w:rsidR="00A23CED">
        <w:rPr>
          <w:sz w:val="24"/>
          <w:szCs w:val="24"/>
        </w:rPr>
        <w:t>more quickly, requiring regular re-application.</w:t>
      </w:r>
    </w:p>
    <w:p w14:paraId="44A61D63" w14:textId="77777777" w:rsidR="00707CE3" w:rsidRDefault="00707CE3" w:rsidP="00707CE3">
      <w:pPr>
        <w:spacing w:line="240" w:lineRule="exact"/>
        <w:rPr>
          <w:sz w:val="24"/>
          <w:szCs w:val="24"/>
        </w:rPr>
      </w:pPr>
    </w:p>
    <w:p w14:paraId="33C2411F" w14:textId="77777777" w:rsidR="002A6379" w:rsidRDefault="002A6379" w:rsidP="00707CE3">
      <w:pPr>
        <w:spacing w:line="240" w:lineRule="exact"/>
        <w:rPr>
          <w:sz w:val="24"/>
          <w:szCs w:val="24"/>
        </w:rPr>
      </w:pPr>
    </w:p>
    <w:p w14:paraId="3E491A27" w14:textId="1A39AEAB" w:rsidR="00181782" w:rsidRDefault="00181782" w:rsidP="00707CE3">
      <w:pPr>
        <w:spacing w:line="240" w:lineRule="exact"/>
        <w:rPr>
          <w:sz w:val="24"/>
          <w:szCs w:val="24"/>
        </w:rPr>
      </w:pPr>
      <w:r>
        <w:rPr>
          <w:sz w:val="24"/>
          <w:szCs w:val="24"/>
        </w:rPr>
        <w:tab/>
      </w:r>
    </w:p>
    <w:p w14:paraId="157D267C" w14:textId="77777777" w:rsidR="00181782" w:rsidRPr="00726979" w:rsidRDefault="00181782" w:rsidP="000A07E8">
      <w:pPr>
        <w:spacing w:line="240" w:lineRule="exact"/>
        <w:ind w:left="-907"/>
        <w:rPr>
          <w:sz w:val="24"/>
          <w:szCs w:val="24"/>
        </w:rPr>
      </w:pPr>
    </w:p>
    <w:p w14:paraId="7D3A0E21" w14:textId="77777777" w:rsidR="00707CE3" w:rsidRPr="00726979" w:rsidRDefault="00181782" w:rsidP="00707CE3">
      <w:pPr>
        <w:spacing w:line="240" w:lineRule="exact"/>
        <w:ind w:left="-907"/>
        <w:rPr>
          <w:bCs/>
          <w:sz w:val="28"/>
          <w:szCs w:val="28"/>
        </w:rPr>
      </w:pPr>
      <w:r>
        <w:rPr>
          <w:b/>
          <w:sz w:val="28"/>
          <w:szCs w:val="28"/>
        </w:rPr>
        <w:t xml:space="preserve">       </w:t>
      </w:r>
    </w:p>
    <w:p w14:paraId="391DC98A" w14:textId="3803AC3F" w:rsidR="00351A9D" w:rsidRPr="005D436F" w:rsidRDefault="005D436F" w:rsidP="00351A9D">
      <w:pPr>
        <w:pStyle w:val="NoSpacing"/>
        <w:rPr>
          <w:b/>
          <w:color w:val="8DB3E2" w:themeColor="text2" w:themeTint="66"/>
          <w:sz w:val="28"/>
          <w:szCs w:val="28"/>
          <w:u w:val="single"/>
        </w:rPr>
      </w:pPr>
      <w:r w:rsidRPr="005D436F">
        <w:rPr>
          <w:b/>
          <w:color w:val="8DB3E2" w:themeColor="text2" w:themeTint="66"/>
          <w:sz w:val="28"/>
          <w:szCs w:val="28"/>
          <w:u w:val="single"/>
        </w:rPr>
        <w:t>BENEFITS</w:t>
      </w:r>
    </w:p>
    <w:p w14:paraId="5B8271F4" w14:textId="77777777" w:rsidR="00351A9D" w:rsidRPr="00351A9D" w:rsidRDefault="00351A9D" w:rsidP="00351A9D">
      <w:pPr>
        <w:pStyle w:val="NoSpacing"/>
      </w:pPr>
    </w:p>
    <w:p w14:paraId="7000CAC2" w14:textId="654181DF" w:rsidR="00726979" w:rsidRPr="00A47DB1" w:rsidRDefault="00726979" w:rsidP="005D436F">
      <w:pPr>
        <w:pStyle w:val="NoSpacing"/>
        <w:numPr>
          <w:ilvl w:val="0"/>
          <w:numId w:val="19"/>
        </w:numPr>
        <w:rPr>
          <w:b/>
          <w:i/>
          <w:sz w:val="24"/>
          <w:szCs w:val="24"/>
        </w:rPr>
      </w:pPr>
      <w:r w:rsidRPr="00A47DB1">
        <w:rPr>
          <w:b/>
          <w:bCs/>
          <w:i/>
          <w:sz w:val="24"/>
          <w:szCs w:val="24"/>
        </w:rPr>
        <w:t>Excellent</w:t>
      </w:r>
      <w:r w:rsidRPr="00A47DB1">
        <w:rPr>
          <w:b/>
          <w:i/>
          <w:sz w:val="24"/>
          <w:szCs w:val="24"/>
        </w:rPr>
        <w:t xml:space="preserve"> weathering</w:t>
      </w:r>
      <w:r w:rsidR="003B4AA8" w:rsidRPr="00A47DB1">
        <w:rPr>
          <w:b/>
          <w:i/>
          <w:sz w:val="24"/>
          <w:szCs w:val="24"/>
        </w:rPr>
        <w:t xml:space="preserve"> durability</w:t>
      </w:r>
    </w:p>
    <w:p w14:paraId="77221E21" w14:textId="5AD3837F" w:rsidR="003B4AA8" w:rsidRPr="00A47DB1" w:rsidRDefault="003B4AA8" w:rsidP="005D436F">
      <w:pPr>
        <w:pStyle w:val="NoSpacing"/>
        <w:numPr>
          <w:ilvl w:val="0"/>
          <w:numId w:val="19"/>
        </w:numPr>
        <w:rPr>
          <w:b/>
          <w:i/>
          <w:sz w:val="24"/>
          <w:szCs w:val="24"/>
        </w:rPr>
      </w:pPr>
      <w:r w:rsidRPr="00A47DB1">
        <w:rPr>
          <w:b/>
          <w:i/>
          <w:sz w:val="24"/>
          <w:szCs w:val="24"/>
        </w:rPr>
        <w:t>Penetrates and forms a clear flexible matrix</w:t>
      </w:r>
    </w:p>
    <w:p w14:paraId="523336F6" w14:textId="37A7CFED" w:rsidR="003B4AA8" w:rsidRPr="00A47DB1" w:rsidRDefault="003B4AA8" w:rsidP="005D436F">
      <w:pPr>
        <w:pStyle w:val="NoSpacing"/>
        <w:numPr>
          <w:ilvl w:val="0"/>
          <w:numId w:val="19"/>
        </w:numPr>
        <w:rPr>
          <w:b/>
          <w:i/>
          <w:sz w:val="24"/>
          <w:szCs w:val="24"/>
        </w:rPr>
      </w:pPr>
      <w:r w:rsidRPr="00A47DB1">
        <w:rPr>
          <w:b/>
          <w:i/>
          <w:sz w:val="24"/>
          <w:szCs w:val="24"/>
        </w:rPr>
        <w:t>Outstanding longevity</w:t>
      </w:r>
    </w:p>
    <w:p w14:paraId="18A2345F" w14:textId="4E71B94A" w:rsidR="00726979" w:rsidRPr="00A47DB1" w:rsidRDefault="006E78CD" w:rsidP="005D436F">
      <w:pPr>
        <w:pStyle w:val="NoSpacing"/>
        <w:numPr>
          <w:ilvl w:val="0"/>
          <w:numId w:val="19"/>
        </w:numPr>
        <w:rPr>
          <w:b/>
          <w:i/>
          <w:sz w:val="24"/>
          <w:szCs w:val="24"/>
        </w:rPr>
      </w:pPr>
      <w:r w:rsidRPr="00A47DB1">
        <w:rPr>
          <w:b/>
          <w:i/>
          <w:sz w:val="24"/>
          <w:szCs w:val="24"/>
        </w:rPr>
        <w:t>R</w:t>
      </w:r>
      <w:r w:rsidR="003B4AA8" w:rsidRPr="00A47DB1">
        <w:rPr>
          <w:b/>
          <w:i/>
          <w:sz w:val="24"/>
          <w:szCs w:val="24"/>
        </w:rPr>
        <w:t>educes microbial fungal attack</w:t>
      </w:r>
      <w:r w:rsidR="00726979" w:rsidRPr="00A47DB1">
        <w:rPr>
          <w:b/>
          <w:i/>
          <w:sz w:val="24"/>
          <w:szCs w:val="24"/>
        </w:rPr>
        <w:t xml:space="preserve">         </w:t>
      </w:r>
    </w:p>
    <w:p w14:paraId="10FD0541" w14:textId="77777777" w:rsidR="00181782" w:rsidRPr="00A47DB1" w:rsidRDefault="00181782" w:rsidP="005D436F">
      <w:pPr>
        <w:pStyle w:val="NoSpacing"/>
        <w:numPr>
          <w:ilvl w:val="0"/>
          <w:numId w:val="19"/>
        </w:numPr>
        <w:rPr>
          <w:b/>
          <w:i/>
          <w:sz w:val="24"/>
          <w:szCs w:val="24"/>
        </w:rPr>
      </w:pPr>
      <w:r w:rsidRPr="00A47DB1">
        <w:rPr>
          <w:b/>
          <w:i/>
          <w:sz w:val="24"/>
          <w:szCs w:val="24"/>
        </w:rPr>
        <w:t>Highly Breathable</w:t>
      </w:r>
    </w:p>
    <w:p w14:paraId="55BF368D" w14:textId="77777777" w:rsidR="00181782" w:rsidRPr="00A47DB1" w:rsidRDefault="00181782" w:rsidP="005D436F">
      <w:pPr>
        <w:pStyle w:val="NoSpacing"/>
        <w:numPr>
          <w:ilvl w:val="0"/>
          <w:numId w:val="19"/>
        </w:numPr>
        <w:rPr>
          <w:b/>
          <w:i/>
          <w:sz w:val="24"/>
          <w:szCs w:val="24"/>
        </w:rPr>
      </w:pPr>
      <w:r w:rsidRPr="00A47DB1">
        <w:rPr>
          <w:b/>
          <w:i/>
          <w:sz w:val="24"/>
          <w:szCs w:val="24"/>
        </w:rPr>
        <w:t xml:space="preserve">Non-Film Forming </w:t>
      </w:r>
    </w:p>
    <w:p w14:paraId="239C91F2" w14:textId="77777777" w:rsidR="00A21965" w:rsidRPr="00A47DB1" w:rsidRDefault="00A21965" w:rsidP="005D436F">
      <w:pPr>
        <w:pStyle w:val="NoSpacing"/>
        <w:numPr>
          <w:ilvl w:val="0"/>
          <w:numId w:val="19"/>
        </w:numPr>
        <w:rPr>
          <w:b/>
          <w:i/>
          <w:sz w:val="24"/>
          <w:szCs w:val="24"/>
        </w:rPr>
      </w:pPr>
      <w:r w:rsidRPr="00A47DB1">
        <w:rPr>
          <w:b/>
          <w:i/>
          <w:sz w:val="24"/>
          <w:szCs w:val="24"/>
        </w:rPr>
        <w:t>Stabilizes Wood</w:t>
      </w:r>
    </w:p>
    <w:p w14:paraId="7F983ED2" w14:textId="77777777" w:rsidR="00181782" w:rsidRPr="00A47DB1" w:rsidRDefault="00181782" w:rsidP="005D436F">
      <w:pPr>
        <w:pStyle w:val="NoSpacing"/>
        <w:numPr>
          <w:ilvl w:val="0"/>
          <w:numId w:val="20"/>
        </w:numPr>
        <w:rPr>
          <w:b/>
          <w:i/>
          <w:sz w:val="24"/>
          <w:szCs w:val="24"/>
        </w:rPr>
      </w:pPr>
      <w:r w:rsidRPr="00A47DB1">
        <w:rPr>
          <w:b/>
          <w:i/>
          <w:sz w:val="24"/>
          <w:szCs w:val="24"/>
        </w:rPr>
        <w:t>Can be applied to Damp Surfaces</w:t>
      </w:r>
    </w:p>
    <w:p w14:paraId="0EAEF5A7" w14:textId="77777777" w:rsidR="00181782" w:rsidRPr="00A47DB1" w:rsidRDefault="00181782" w:rsidP="005D436F">
      <w:pPr>
        <w:pStyle w:val="NoSpacing"/>
        <w:numPr>
          <w:ilvl w:val="0"/>
          <w:numId w:val="20"/>
        </w:numPr>
        <w:rPr>
          <w:b/>
          <w:i/>
          <w:sz w:val="24"/>
          <w:szCs w:val="24"/>
        </w:rPr>
      </w:pPr>
      <w:r w:rsidRPr="00A47DB1">
        <w:rPr>
          <w:b/>
          <w:i/>
          <w:sz w:val="24"/>
          <w:szCs w:val="24"/>
        </w:rPr>
        <w:t xml:space="preserve">Resistant to Acid Rain </w:t>
      </w:r>
    </w:p>
    <w:p w14:paraId="10AD7494" w14:textId="035DAA90" w:rsidR="00181782" w:rsidRPr="00A47DB1" w:rsidRDefault="00351A9D" w:rsidP="005D436F">
      <w:pPr>
        <w:pStyle w:val="NoSpacing"/>
        <w:numPr>
          <w:ilvl w:val="0"/>
          <w:numId w:val="20"/>
        </w:numPr>
        <w:rPr>
          <w:b/>
          <w:i/>
          <w:sz w:val="24"/>
          <w:szCs w:val="24"/>
        </w:rPr>
      </w:pPr>
      <w:r w:rsidRPr="00A47DB1">
        <w:rPr>
          <w:b/>
          <w:i/>
          <w:sz w:val="24"/>
          <w:szCs w:val="24"/>
        </w:rPr>
        <w:t>Ultra-low</w:t>
      </w:r>
      <w:r w:rsidR="003B4AA8" w:rsidRPr="00A47DB1">
        <w:rPr>
          <w:b/>
          <w:i/>
          <w:sz w:val="24"/>
          <w:szCs w:val="24"/>
        </w:rPr>
        <w:t xml:space="preserve"> </w:t>
      </w:r>
      <w:r w:rsidR="00181782" w:rsidRPr="00A47DB1">
        <w:rPr>
          <w:b/>
          <w:i/>
          <w:sz w:val="24"/>
          <w:szCs w:val="24"/>
        </w:rPr>
        <w:t>VOCs</w:t>
      </w:r>
    </w:p>
    <w:p w14:paraId="695E1606" w14:textId="77777777" w:rsidR="00181782" w:rsidRPr="00A47DB1" w:rsidRDefault="00181782" w:rsidP="005D436F">
      <w:pPr>
        <w:pStyle w:val="NoSpacing"/>
        <w:numPr>
          <w:ilvl w:val="0"/>
          <w:numId w:val="20"/>
        </w:numPr>
        <w:rPr>
          <w:b/>
          <w:i/>
          <w:sz w:val="24"/>
          <w:szCs w:val="24"/>
        </w:rPr>
      </w:pPr>
      <w:r w:rsidRPr="00A47DB1">
        <w:rPr>
          <w:b/>
          <w:i/>
          <w:sz w:val="24"/>
          <w:szCs w:val="24"/>
        </w:rPr>
        <w:t>Non-Combustible</w:t>
      </w:r>
    </w:p>
    <w:p w14:paraId="597FD03A" w14:textId="76F5A132" w:rsidR="00181782" w:rsidRPr="00A47DB1" w:rsidRDefault="00181782" w:rsidP="005D436F">
      <w:pPr>
        <w:pStyle w:val="NoSpacing"/>
        <w:numPr>
          <w:ilvl w:val="0"/>
          <w:numId w:val="20"/>
        </w:numPr>
        <w:rPr>
          <w:b/>
          <w:i/>
          <w:sz w:val="24"/>
          <w:szCs w:val="24"/>
        </w:rPr>
      </w:pPr>
      <w:r w:rsidRPr="00A47DB1">
        <w:rPr>
          <w:b/>
          <w:i/>
          <w:sz w:val="24"/>
          <w:szCs w:val="24"/>
        </w:rPr>
        <w:t>E</w:t>
      </w:r>
      <w:r w:rsidR="003B4AA8" w:rsidRPr="00A47DB1">
        <w:rPr>
          <w:b/>
          <w:i/>
          <w:sz w:val="24"/>
          <w:szCs w:val="24"/>
        </w:rPr>
        <w:t>co-</w:t>
      </w:r>
      <w:r w:rsidRPr="00A47DB1">
        <w:rPr>
          <w:b/>
          <w:i/>
          <w:sz w:val="24"/>
          <w:szCs w:val="24"/>
        </w:rPr>
        <w:t xml:space="preserve">Friendly </w:t>
      </w:r>
      <w:r w:rsidR="003B4AA8" w:rsidRPr="00A47DB1">
        <w:rPr>
          <w:b/>
          <w:i/>
          <w:sz w:val="24"/>
          <w:szCs w:val="24"/>
        </w:rPr>
        <w:t>and Safe</w:t>
      </w:r>
    </w:p>
    <w:p w14:paraId="17641811" w14:textId="77777777" w:rsidR="00181782" w:rsidRPr="00A47DB1" w:rsidRDefault="00181782" w:rsidP="005D436F">
      <w:pPr>
        <w:pStyle w:val="NoSpacing"/>
        <w:numPr>
          <w:ilvl w:val="0"/>
          <w:numId w:val="20"/>
        </w:numPr>
        <w:rPr>
          <w:b/>
          <w:i/>
          <w:sz w:val="24"/>
          <w:szCs w:val="24"/>
        </w:rPr>
      </w:pPr>
      <w:r w:rsidRPr="00A47DB1">
        <w:rPr>
          <w:b/>
          <w:i/>
          <w:sz w:val="24"/>
          <w:szCs w:val="24"/>
        </w:rPr>
        <w:t>Will not Change Color of Surfaces</w:t>
      </w:r>
    </w:p>
    <w:p w14:paraId="75FBF33A" w14:textId="77777777" w:rsidR="00181782" w:rsidRPr="00A47DB1" w:rsidRDefault="00181782" w:rsidP="005D436F">
      <w:pPr>
        <w:pStyle w:val="NoSpacing"/>
        <w:numPr>
          <w:ilvl w:val="0"/>
          <w:numId w:val="20"/>
        </w:numPr>
        <w:rPr>
          <w:b/>
          <w:i/>
          <w:sz w:val="24"/>
          <w:szCs w:val="24"/>
        </w:rPr>
      </w:pPr>
      <w:r w:rsidRPr="00A47DB1">
        <w:rPr>
          <w:b/>
          <w:i/>
          <w:sz w:val="24"/>
          <w:szCs w:val="24"/>
        </w:rPr>
        <w:t>Soap and water cleanup</w:t>
      </w:r>
    </w:p>
    <w:p w14:paraId="5DAEFAF8" w14:textId="1193B7DA" w:rsidR="00181782" w:rsidRPr="00A47DB1" w:rsidRDefault="00817519" w:rsidP="005D436F">
      <w:pPr>
        <w:pStyle w:val="NoSpacing"/>
        <w:numPr>
          <w:ilvl w:val="0"/>
          <w:numId w:val="20"/>
        </w:numPr>
        <w:rPr>
          <w:b/>
          <w:i/>
          <w:sz w:val="24"/>
          <w:szCs w:val="24"/>
        </w:rPr>
      </w:pPr>
      <w:r w:rsidRPr="00A47DB1">
        <w:rPr>
          <w:b/>
          <w:i/>
          <w:sz w:val="24"/>
          <w:szCs w:val="24"/>
        </w:rPr>
        <w:t>Inhibits</w:t>
      </w:r>
      <w:r w:rsidR="00181782" w:rsidRPr="00A47DB1">
        <w:rPr>
          <w:b/>
          <w:i/>
          <w:sz w:val="24"/>
          <w:szCs w:val="24"/>
        </w:rPr>
        <w:t xml:space="preserve"> Wood Rot</w:t>
      </w:r>
    </w:p>
    <w:p w14:paraId="2DA4EDC5" w14:textId="77777777" w:rsidR="00B2711E" w:rsidRPr="00A47DB1" w:rsidRDefault="00B2711E" w:rsidP="005D436F">
      <w:pPr>
        <w:pStyle w:val="NoSpacing"/>
        <w:numPr>
          <w:ilvl w:val="0"/>
          <w:numId w:val="20"/>
        </w:numPr>
        <w:rPr>
          <w:b/>
          <w:i/>
          <w:sz w:val="24"/>
          <w:szCs w:val="24"/>
        </w:rPr>
      </w:pPr>
      <w:r w:rsidRPr="00A47DB1">
        <w:rPr>
          <w:b/>
          <w:i/>
          <w:sz w:val="24"/>
          <w:szCs w:val="24"/>
        </w:rPr>
        <w:t>Stainable/ Paintable after Treatment</w:t>
      </w:r>
    </w:p>
    <w:p w14:paraId="2FBBC356" w14:textId="22D1D07F" w:rsidR="007A684A" w:rsidRPr="00A47DB1" w:rsidRDefault="00DA2E60" w:rsidP="00DA2E60">
      <w:pPr>
        <w:pStyle w:val="NoSpacing"/>
        <w:ind w:left="720"/>
        <w:rPr>
          <w:i/>
          <w:sz w:val="24"/>
          <w:szCs w:val="24"/>
        </w:rPr>
      </w:pPr>
      <w:r>
        <w:rPr>
          <w:i/>
          <w:sz w:val="24"/>
          <w:szCs w:val="24"/>
        </w:rPr>
        <w:t xml:space="preserve">FIRE </w:t>
      </w:r>
      <w:proofErr w:type="gramStart"/>
      <w:r>
        <w:rPr>
          <w:i/>
          <w:sz w:val="24"/>
          <w:szCs w:val="24"/>
        </w:rPr>
        <w:t>PROOF  CLASS</w:t>
      </w:r>
      <w:proofErr w:type="gramEnd"/>
      <w:r>
        <w:rPr>
          <w:i/>
          <w:sz w:val="24"/>
          <w:szCs w:val="24"/>
        </w:rPr>
        <w:t xml:space="preserve"> B</w:t>
      </w:r>
    </w:p>
    <w:p w14:paraId="514175CF" w14:textId="7B244E40" w:rsidR="007119F4" w:rsidRDefault="00DA2E60" w:rsidP="000A07E8">
      <w:pPr>
        <w:spacing w:line="240" w:lineRule="exact"/>
        <w:ind w:left="-907"/>
        <w:rPr>
          <w:sz w:val="24"/>
          <w:szCs w:val="24"/>
        </w:rPr>
      </w:pPr>
      <w:r>
        <w:rPr>
          <w:noProof/>
          <w:sz w:val="24"/>
          <w:szCs w:val="24"/>
        </w:rPr>
        <mc:AlternateContent>
          <mc:Choice Requires="wps">
            <w:drawing>
              <wp:anchor distT="0" distB="0" distL="114300" distR="114300" simplePos="0" relativeHeight="251663360" behindDoc="0" locked="0" layoutInCell="1" allowOverlap="1" wp14:anchorId="2C35E53F" wp14:editId="08F0906A">
                <wp:simplePos x="0" y="0"/>
                <wp:positionH relativeFrom="column">
                  <wp:posOffset>-230505</wp:posOffset>
                </wp:positionH>
                <wp:positionV relativeFrom="paragraph">
                  <wp:posOffset>164465</wp:posOffset>
                </wp:positionV>
                <wp:extent cx="3573780" cy="2796540"/>
                <wp:effectExtent l="0" t="0" r="26670" b="2286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3780" cy="2796540"/>
                        </a:xfrm>
                        <a:prstGeom prst="rect">
                          <a:avLst/>
                        </a:prstGeom>
                        <a:solidFill>
                          <a:srgbClr val="FFFFFF"/>
                        </a:solidFill>
                        <a:ln w="9525">
                          <a:solidFill>
                            <a:schemeClr val="tx1">
                              <a:lumMod val="100000"/>
                              <a:lumOff val="0"/>
                            </a:schemeClr>
                          </a:solidFill>
                          <a:miter lim="800000"/>
                          <a:headEnd/>
                          <a:tailEnd/>
                        </a:ln>
                      </wps:spPr>
                      <wps:txbx>
                        <w:txbxContent>
                          <w:p w14:paraId="6413652F" w14:textId="27B582E9" w:rsidR="00817519" w:rsidRPr="005D436F" w:rsidRDefault="00F12A73">
                            <w:pPr>
                              <w:rPr>
                                <w:b/>
                                <w:color w:val="548DD4" w:themeColor="text2" w:themeTint="99"/>
                                <w:sz w:val="26"/>
                                <w:szCs w:val="26"/>
                                <w:u w:val="single"/>
                              </w:rPr>
                            </w:pPr>
                            <w:r w:rsidRPr="005D436F">
                              <w:rPr>
                                <w:b/>
                                <w:color w:val="548DD4" w:themeColor="text2" w:themeTint="99"/>
                                <w:sz w:val="26"/>
                                <w:szCs w:val="26"/>
                                <w:u w:val="single"/>
                              </w:rPr>
                              <w:t>Physical Characteristics</w:t>
                            </w:r>
                          </w:p>
                          <w:p w14:paraId="76B47EC1" w14:textId="3ADAD597" w:rsidR="00340733" w:rsidRDefault="00F12A73">
                            <w:pPr>
                              <w:rPr>
                                <w:sz w:val="24"/>
                                <w:szCs w:val="24"/>
                              </w:rPr>
                            </w:pPr>
                            <w:r w:rsidRPr="00C77D05">
                              <w:rPr>
                                <w:b/>
                                <w:sz w:val="24"/>
                                <w:szCs w:val="24"/>
                              </w:rPr>
                              <w:t>Color</w:t>
                            </w:r>
                            <w:r w:rsidRPr="00C77D05">
                              <w:rPr>
                                <w:b/>
                                <w:sz w:val="24"/>
                                <w:szCs w:val="24"/>
                              </w:rPr>
                              <w:tab/>
                            </w:r>
                            <w:r w:rsidRPr="00C77D05">
                              <w:rPr>
                                <w:b/>
                                <w:sz w:val="24"/>
                                <w:szCs w:val="24"/>
                              </w:rPr>
                              <w:tab/>
                            </w:r>
                            <w:r w:rsidRPr="00C77D05">
                              <w:rPr>
                                <w:b/>
                                <w:sz w:val="24"/>
                                <w:szCs w:val="24"/>
                              </w:rPr>
                              <w:tab/>
                            </w:r>
                            <w:r w:rsidRPr="00C77D05">
                              <w:rPr>
                                <w:b/>
                                <w:sz w:val="24"/>
                                <w:szCs w:val="24"/>
                              </w:rPr>
                              <w:tab/>
                            </w:r>
                            <w:r>
                              <w:rPr>
                                <w:b/>
                                <w:sz w:val="24"/>
                                <w:szCs w:val="24"/>
                              </w:rPr>
                              <w:tab/>
                            </w:r>
                            <w:r w:rsidRPr="00C77D05">
                              <w:rPr>
                                <w:sz w:val="24"/>
                                <w:szCs w:val="24"/>
                              </w:rPr>
                              <w:t>Milky White</w:t>
                            </w:r>
                            <w:r w:rsidRPr="00C77D05">
                              <w:rPr>
                                <w:sz w:val="24"/>
                                <w:szCs w:val="24"/>
                              </w:rPr>
                              <w:br/>
                            </w:r>
                            <w:r w:rsidRPr="00C77D05">
                              <w:rPr>
                                <w:b/>
                                <w:sz w:val="24"/>
                                <w:szCs w:val="24"/>
                              </w:rPr>
                              <w:t>Flash pt.</w:t>
                            </w:r>
                            <w:r w:rsidRPr="00C77D05">
                              <w:rPr>
                                <w:sz w:val="24"/>
                                <w:szCs w:val="24"/>
                              </w:rPr>
                              <w:tab/>
                            </w:r>
                            <w:r w:rsidRPr="00C77D05">
                              <w:rPr>
                                <w:sz w:val="24"/>
                                <w:szCs w:val="24"/>
                              </w:rPr>
                              <w:tab/>
                            </w:r>
                            <w:r w:rsidRPr="00C77D05">
                              <w:rPr>
                                <w:sz w:val="24"/>
                                <w:szCs w:val="24"/>
                              </w:rPr>
                              <w:tab/>
                            </w:r>
                            <w:r>
                              <w:rPr>
                                <w:sz w:val="24"/>
                                <w:szCs w:val="24"/>
                              </w:rPr>
                              <w:tab/>
                            </w:r>
                            <w:r w:rsidRPr="00C77D05">
                              <w:rPr>
                                <w:sz w:val="24"/>
                                <w:szCs w:val="24"/>
                              </w:rPr>
                              <w:t>None</w:t>
                            </w:r>
                            <w:r w:rsidRPr="00C77D05">
                              <w:rPr>
                                <w:sz w:val="24"/>
                                <w:szCs w:val="24"/>
                              </w:rPr>
                              <w:br/>
                            </w:r>
                            <w:r w:rsidRPr="00C77D05">
                              <w:rPr>
                                <w:b/>
                                <w:sz w:val="24"/>
                                <w:szCs w:val="24"/>
                              </w:rPr>
                              <w:t>pH</w:t>
                            </w:r>
                            <w:r w:rsidRPr="00C77D05">
                              <w:rPr>
                                <w:sz w:val="24"/>
                                <w:szCs w:val="24"/>
                              </w:rPr>
                              <w:tab/>
                            </w:r>
                            <w:r w:rsidRPr="00C77D05">
                              <w:rPr>
                                <w:sz w:val="24"/>
                                <w:szCs w:val="24"/>
                              </w:rPr>
                              <w:tab/>
                            </w:r>
                            <w:r w:rsidRPr="00C77D05">
                              <w:rPr>
                                <w:sz w:val="24"/>
                                <w:szCs w:val="24"/>
                              </w:rPr>
                              <w:tab/>
                            </w:r>
                            <w:r w:rsidRPr="00C77D05">
                              <w:rPr>
                                <w:sz w:val="24"/>
                                <w:szCs w:val="24"/>
                              </w:rPr>
                              <w:tab/>
                            </w:r>
                            <w:r>
                              <w:rPr>
                                <w:sz w:val="24"/>
                                <w:szCs w:val="24"/>
                              </w:rPr>
                              <w:tab/>
                              <w:t>7+</w:t>
                            </w:r>
                            <w:r w:rsidRPr="00C77D05">
                              <w:rPr>
                                <w:sz w:val="24"/>
                                <w:szCs w:val="24"/>
                              </w:rPr>
                              <w:br/>
                            </w:r>
                            <w:r w:rsidRPr="00C77D05">
                              <w:rPr>
                                <w:b/>
                                <w:sz w:val="24"/>
                                <w:szCs w:val="24"/>
                              </w:rPr>
                              <w:t>Solvents</w:t>
                            </w:r>
                            <w:r w:rsidRPr="00C77D05">
                              <w:rPr>
                                <w:sz w:val="24"/>
                                <w:szCs w:val="24"/>
                              </w:rPr>
                              <w:tab/>
                            </w:r>
                            <w:r w:rsidRPr="00C77D05">
                              <w:rPr>
                                <w:sz w:val="24"/>
                                <w:szCs w:val="24"/>
                              </w:rPr>
                              <w:tab/>
                            </w:r>
                            <w:r w:rsidRPr="00C77D05">
                              <w:rPr>
                                <w:sz w:val="24"/>
                                <w:szCs w:val="24"/>
                              </w:rPr>
                              <w:tab/>
                            </w:r>
                            <w:r>
                              <w:rPr>
                                <w:sz w:val="24"/>
                                <w:szCs w:val="24"/>
                              </w:rPr>
                              <w:tab/>
                            </w:r>
                            <w:r w:rsidRPr="00C77D05">
                              <w:rPr>
                                <w:sz w:val="24"/>
                                <w:szCs w:val="24"/>
                              </w:rPr>
                              <w:t>None</w:t>
                            </w:r>
                            <w:r w:rsidRPr="00C77D05">
                              <w:rPr>
                                <w:sz w:val="24"/>
                                <w:szCs w:val="24"/>
                              </w:rPr>
                              <w:br/>
                            </w:r>
                            <w:proofErr w:type="spellStart"/>
                            <w:r w:rsidRPr="00C77D05">
                              <w:rPr>
                                <w:b/>
                                <w:sz w:val="24"/>
                                <w:szCs w:val="24"/>
                              </w:rPr>
                              <w:t>lbs</w:t>
                            </w:r>
                            <w:proofErr w:type="spellEnd"/>
                            <w:r w:rsidRPr="00C77D05">
                              <w:rPr>
                                <w:b/>
                                <w:sz w:val="24"/>
                                <w:szCs w:val="24"/>
                              </w:rPr>
                              <w:t xml:space="preserve">/gal </w:t>
                            </w:r>
                            <w:r>
                              <w:rPr>
                                <w:b/>
                                <w:sz w:val="24"/>
                                <w:szCs w:val="24"/>
                              </w:rPr>
                              <w:tab/>
                            </w:r>
                            <w:r>
                              <w:rPr>
                                <w:b/>
                                <w:sz w:val="24"/>
                                <w:szCs w:val="24"/>
                              </w:rPr>
                              <w:tab/>
                              <w:t xml:space="preserve">                           </w:t>
                            </w:r>
                            <w:r>
                              <w:rPr>
                                <w:sz w:val="24"/>
                                <w:szCs w:val="24"/>
                              </w:rPr>
                              <w:t>8.</w:t>
                            </w:r>
                            <w:r w:rsidR="00FA3892">
                              <w:rPr>
                                <w:sz w:val="24"/>
                                <w:szCs w:val="24"/>
                              </w:rPr>
                              <w:t>1</w:t>
                            </w:r>
                            <w:r>
                              <w:rPr>
                                <w:sz w:val="24"/>
                                <w:szCs w:val="24"/>
                              </w:rPr>
                              <w:br/>
                            </w:r>
                            <w:r>
                              <w:rPr>
                                <w:b/>
                                <w:sz w:val="24"/>
                                <w:szCs w:val="24"/>
                              </w:rPr>
                              <w:t>Specific Gravity</w:t>
                            </w:r>
                            <w:r>
                              <w:rPr>
                                <w:sz w:val="24"/>
                                <w:szCs w:val="24"/>
                              </w:rPr>
                              <w:tab/>
                            </w:r>
                            <w:r>
                              <w:rPr>
                                <w:sz w:val="24"/>
                                <w:szCs w:val="24"/>
                              </w:rPr>
                              <w:tab/>
                            </w:r>
                            <w:r w:rsidR="00817519">
                              <w:rPr>
                                <w:sz w:val="24"/>
                                <w:szCs w:val="24"/>
                              </w:rPr>
                              <w:t xml:space="preserve">              </w:t>
                            </w:r>
                            <w:r w:rsidR="00FA3892">
                              <w:rPr>
                                <w:sz w:val="24"/>
                                <w:szCs w:val="24"/>
                              </w:rPr>
                              <w:t>1.017</w:t>
                            </w:r>
                            <w:r>
                              <w:rPr>
                                <w:sz w:val="24"/>
                                <w:szCs w:val="24"/>
                              </w:rPr>
                              <w:br/>
                            </w:r>
                            <w:r>
                              <w:rPr>
                                <w:b/>
                                <w:sz w:val="24"/>
                                <w:szCs w:val="24"/>
                              </w:rPr>
                              <w:t>Application Temp.</w:t>
                            </w:r>
                            <w:r>
                              <w:rPr>
                                <w:b/>
                                <w:sz w:val="24"/>
                                <w:szCs w:val="24"/>
                              </w:rPr>
                              <w:tab/>
                            </w:r>
                            <w:r>
                              <w:rPr>
                                <w:b/>
                                <w:sz w:val="24"/>
                                <w:szCs w:val="24"/>
                              </w:rPr>
                              <w:tab/>
                            </w:r>
                            <w:r>
                              <w:rPr>
                                <w:b/>
                                <w:sz w:val="24"/>
                                <w:szCs w:val="24"/>
                              </w:rPr>
                              <w:tab/>
                            </w:r>
                            <w:r>
                              <w:rPr>
                                <w:sz w:val="24"/>
                                <w:szCs w:val="24"/>
                              </w:rPr>
                              <w:t>35</w:t>
                            </w:r>
                            <w:r>
                              <w:rPr>
                                <w:sz w:val="24"/>
                                <w:szCs w:val="24"/>
                                <w:vertAlign w:val="superscript"/>
                              </w:rPr>
                              <w:t>o</w:t>
                            </w:r>
                            <w:r>
                              <w:rPr>
                                <w:sz w:val="24"/>
                                <w:szCs w:val="24"/>
                              </w:rPr>
                              <w:t>F/ 1.67</w:t>
                            </w:r>
                            <w:r w:rsidRPr="007A684A">
                              <w:rPr>
                                <w:sz w:val="24"/>
                                <w:szCs w:val="24"/>
                                <w:vertAlign w:val="superscript"/>
                              </w:rPr>
                              <w:t xml:space="preserve"> </w:t>
                            </w:r>
                            <w:proofErr w:type="spellStart"/>
                            <w:r>
                              <w:rPr>
                                <w:sz w:val="24"/>
                                <w:szCs w:val="24"/>
                                <w:vertAlign w:val="superscript"/>
                              </w:rPr>
                              <w:t>o</w:t>
                            </w:r>
                            <w:r>
                              <w:rPr>
                                <w:sz w:val="24"/>
                                <w:szCs w:val="24"/>
                              </w:rPr>
                              <w:t>C</w:t>
                            </w:r>
                            <w:proofErr w:type="spellEnd"/>
                            <w:r>
                              <w:rPr>
                                <w:sz w:val="24"/>
                                <w:szCs w:val="24"/>
                              </w:rPr>
                              <w:t xml:space="preserve">                                             and above</w:t>
                            </w:r>
                            <w:r>
                              <w:rPr>
                                <w:sz w:val="24"/>
                                <w:szCs w:val="24"/>
                              </w:rPr>
                              <w:br/>
                            </w:r>
                            <w:r w:rsidR="00340733">
                              <w:rPr>
                                <w:b/>
                                <w:sz w:val="24"/>
                                <w:szCs w:val="24"/>
                              </w:rPr>
                              <w:t xml:space="preserve">Viscosity                                                  </w:t>
                            </w:r>
                            <w:r w:rsidR="00340733" w:rsidRPr="00340733">
                              <w:rPr>
                                <w:sz w:val="24"/>
                                <w:szCs w:val="24"/>
                              </w:rPr>
                              <w:t>3.2 cps</w:t>
                            </w:r>
                          </w:p>
                          <w:p w14:paraId="7840C61D" w14:textId="6B2A7D62" w:rsidR="00DA2E60" w:rsidRDefault="00DA2E60">
                            <w:pPr>
                              <w:rPr>
                                <w:b/>
                                <w:sz w:val="24"/>
                                <w:szCs w:val="24"/>
                              </w:rPr>
                            </w:pPr>
                            <w:r>
                              <w:rPr>
                                <w:b/>
                                <w:sz w:val="24"/>
                                <w:szCs w:val="24"/>
                              </w:rPr>
                              <w:t>Solid Content                                           10%</w:t>
                            </w:r>
                          </w:p>
                          <w:p w14:paraId="778A5544" w14:textId="7FE2D72E" w:rsidR="00DA2E60" w:rsidRDefault="00DA2E60">
                            <w:pPr>
                              <w:rPr>
                                <w:b/>
                                <w:sz w:val="24"/>
                                <w:szCs w:val="24"/>
                              </w:rPr>
                            </w:pPr>
                            <w:proofErr w:type="spellStart"/>
                            <w:r>
                              <w:rPr>
                                <w:b/>
                                <w:sz w:val="24"/>
                                <w:szCs w:val="24"/>
                              </w:rPr>
                              <w:t>Ssss</w:t>
                            </w:r>
                            <w:proofErr w:type="spellEnd"/>
                          </w:p>
                          <w:p w14:paraId="5200A883" w14:textId="2F0F11A7" w:rsidR="00DA2E60" w:rsidRDefault="00DA2E60">
                            <w:pPr>
                              <w:rPr>
                                <w:b/>
                                <w:sz w:val="24"/>
                                <w:szCs w:val="24"/>
                              </w:rPr>
                            </w:pPr>
                            <w:r>
                              <w:rPr>
                                <w:b/>
                                <w:sz w:val="24"/>
                                <w:szCs w:val="24"/>
                              </w:rPr>
                              <w:t>ss</w:t>
                            </w:r>
                          </w:p>
                          <w:p w14:paraId="2AA41F32" w14:textId="1C1DC0A4" w:rsidR="00F12A73" w:rsidRDefault="00F12A73">
                            <w:pPr>
                              <w:rPr>
                                <w:sz w:val="24"/>
                                <w:szCs w:val="24"/>
                              </w:rPr>
                            </w:pPr>
                            <w:r>
                              <w:rPr>
                                <w:b/>
                                <w:sz w:val="24"/>
                                <w:szCs w:val="24"/>
                              </w:rPr>
                              <w:t>Solid Content</w:t>
                            </w:r>
                            <w:r>
                              <w:rPr>
                                <w:sz w:val="24"/>
                                <w:szCs w:val="24"/>
                              </w:rPr>
                              <w:tab/>
                            </w:r>
                            <w:r>
                              <w:rPr>
                                <w:sz w:val="24"/>
                                <w:szCs w:val="24"/>
                              </w:rPr>
                              <w:tab/>
                            </w:r>
                            <w:r>
                              <w:rPr>
                                <w:sz w:val="24"/>
                                <w:szCs w:val="24"/>
                              </w:rPr>
                              <w:tab/>
                            </w:r>
                            <w:r>
                              <w:rPr>
                                <w:sz w:val="24"/>
                                <w:szCs w:val="24"/>
                              </w:rPr>
                              <w:tab/>
                            </w:r>
                            <w:r w:rsidR="00975906">
                              <w:rPr>
                                <w:sz w:val="24"/>
                                <w:szCs w:val="24"/>
                              </w:rPr>
                              <w:t>10%</w:t>
                            </w:r>
                            <w:r>
                              <w:rPr>
                                <w:sz w:val="24"/>
                                <w:szCs w:val="24"/>
                              </w:rPr>
                              <w:br/>
                            </w:r>
                            <w:r>
                              <w:rPr>
                                <w:sz w:val="24"/>
                                <w:szCs w:val="24"/>
                              </w:rPr>
                              <w:br/>
                            </w:r>
                            <w:r>
                              <w:rPr>
                                <w:sz w:val="24"/>
                                <w:szCs w:val="24"/>
                              </w:rPr>
                              <w:tab/>
                            </w:r>
                            <w:r>
                              <w:rPr>
                                <w:sz w:val="24"/>
                                <w:szCs w:val="24"/>
                              </w:rPr>
                              <w:tab/>
                            </w:r>
                          </w:p>
                          <w:p w14:paraId="754D7A55" w14:textId="77777777" w:rsidR="00F12A73" w:rsidRDefault="00F12A73">
                            <w:pPr>
                              <w:rPr>
                                <w:sz w:val="24"/>
                                <w:szCs w:val="24"/>
                              </w:rPr>
                            </w:pPr>
                          </w:p>
                          <w:p w14:paraId="385AFF6C" w14:textId="77777777" w:rsidR="00F12A73" w:rsidRDefault="00F12A73">
                            <w:pPr>
                              <w:rPr>
                                <w:sz w:val="24"/>
                                <w:szCs w:val="24"/>
                              </w:rPr>
                            </w:pPr>
                          </w:p>
                          <w:p w14:paraId="1605A57C" w14:textId="77777777" w:rsidR="00F12A73" w:rsidRDefault="00F12A73">
                            <w:pPr>
                              <w:rPr>
                                <w:sz w:val="24"/>
                                <w:szCs w:val="24"/>
                              </w:rPr>
                            </w:pPr>
                          </w:p>
                          <w:p w14:paraId="71AA31F4" w14:textId="77777777" w:rsidR="00F12A73" w:rsidRDefault="00F12A73">
                            <w:pPr>
                              <w:rPr>
                                <w:sz w:val="24"/>
                                <w:szCs w:val="24"/>
                              </w:rPr>
                            </w:pPr>
                          </w:p>
                          <w:p w14:paraId="294B486A" w14:textId="77777777" w:rsidR="00F12A73" w:rsidRPr="00C50EB0" w:rsidRDefault="00F12A73">
                            <w:pPr>
                              <w:rPr>
                                <w:color w:val="548DD4" w:themeColor="text2" w:themeTint="99"/>
                                <w:sz w:val="26"/>
                                <w:szCs w:val="2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35E53F" id="Text Box 4" o:spid="_x0000_s1027" type="#_x0000_t202" style="position:absolute;left:0;text-align:left;margin-left:-18.15pt;margin-top:12.95pt;width:281.4pt;height:220.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" strokecolor="black [3213]">
                <v:textbox>
                  <w:txbxContent>
                    <w:p w14:paraId="6413652F" w14:textId="27B582E9" w:rsidR="00817519" w:rsidRPr="005D436F" w:rsidRDefault="00F12A73">
                      <w:pPr>
                        <w:rPr>
                          <w:b/>
                          <w:color w:val="548DD4" w:themeColor="text2" w:themeTint="99"/>
                          <w:sz w:val="26"/>
                          <w:szCs w:val="26"/>
                          <w:u w:val="single"/>
                        </w:rPr>
                      </w:pPr>
                      <w:r w:rsidRPr="005D436F">
                        <w:rPr>
                          <w:b/>
                          <w:color w:val="548DD4" w:themeColor="text2" w:themeTint="99"/>
                          <w:sz w:val="26"/>
                          <w:szCs w:val="26"/>
                          <w:u w:val="single"/>
                        </w:rPr>
                        <w:t>Physical Characteristics</w:t>
                      </w:r>
                    </w:p>
                    <w:p w14:paraId="76B47EC1" w14:textId="3ADAD597" w:rsidR="00340733" w:rsidRDefault="00F12A73">
                      <w:pPr>
                        <w:rPr>
                          <w:sz w:val="24"/>
                          <w:szCs w:val="24"/>
                        </w:rPr>
                      </w:pPr>
                      <w:r w:rsidRPr="00C77D05">
                        <w:rPr>
                          <w:b/>
                          <w:sz w:val="24"/>
                          <w:szCs w:val="24"/>
                        </w:rPr>
                        <w:t>Color</w:t>
                      </w:r>
                      <w:r w:rsidRPr="00C77D05">
                        <w:rPr>
                          <w:b/>
                          <w:sz w:val="24"/>
                          <w:szCs w:val="24"/>
                        </w:rPr>
                        <w:tab/>
                      </w:r>
                      <w:r w:rsidRPr="00C77D05">
                        <w:rPr>
                          <w:b/>
                          <w:sz w:val="24"/>
                          <w:szCs w:val="24"/>
                        </w:rPr>
                        <w:tab/>
                      </w:r>
                      <w:r w:rsidRPr="00C77D05">
                        <w:rPr>
                          <w:b/>
                          <w:sz w:val="24"/>
                          <w:szCs w:val="24"/>
                        </w:rPr>
                        <w:tab/>
                      </w:r>
                      <w:r w:rsidRPr="00C77D05">
                        <w:rPr>
                          <w:b/>
                          <w:sz w:val="24"/>
                          <w:szCs w:val="24"/>
                        </w:rPr>
                        <w:tab/>
                      </w:r>
                      <w:r>
                        <w:rPr>
                          <w:b/>
                          <w:sz w:val="24"/>
                          <w:szCs w:val="24"/>
                        </w:rPr>
                        <w:tab/>
                      </w:r>
                      <w:r w:rsidRPr="00C77D05">
                        <w:rPr>
                          <w:sz w:val="24"/>
                          <w:szCs w:val="24"/>
                        </w:rPr>
                        <w:t>Milky White</w:t>
                      </w:r>
                      <w:r w:rsidRPr="00C77D05">
                        <w:rPr>
                          <w:sz w:val="24"/>
                          <w:szCs w:val="24"/>
                        </w:rPr>
                        <w:br/>
                      </w:r>
                      <w:r w:rsidRPr="00C77D05">
                        <w:rPr>
                          <w:b/>
                          <w:sz w:val="24"/>
                          <w:szCs w:val="24"/>
                        </w:rPr>
                        <w:t>Flash pt.</w:t>
                      </w:r>
                      <w:r w:rsidRPr="00C77D05">
                        <w:rPr>
                          <w:sz w:val="24"/>
                          <w:szCs w:val="24"/>
                        </w:rPr>
                        <w:tab/>
                      </w:r>
                      <w:r w:rsidRPr="00C77D05">
                        <w:rPr>
                          <w:sz w:val="24"/>
                          <w:szCs w:val="24"/>
                        </w:rPr>
                        <w:tab/>
                      </w:r>
                      <w:r w:rsidRPr="00C77D05">
                        <w:rPr>
                          <w:sz w:val="24"/>
                          <w:szCs w:val="24"/>
                        </w:rPr>
                        <w:tab/>
                      </w:r>
                      <w:r>
                        <w:rPr>
                          <w:sz w:val="24"/>
                          <w:szCs w:val="24"/>
                        </w:rPr>
                        <w:tab/>
                      </w:r>
                      <w:r w:rsidRPr="00C77D05">
                        <w:rPr>
                          <w:sz w:val="24"/>
                          <w:szCs w:val="24"/>
                        </w:rPr>
                        <w:t>None</w:t>
                      </w:r>
                      <w:r w:rsidRPr="00C77D05">
                        <w:rPr>
                          <w:sz w:val="24"/>
                          <w:szCs w:val="24"/>
                        </w:rPr>
                        <w:br/>
                      </w:r>
                      <w:r w:rsidRPr="00C77D05">
                        <w:rPr>
                          <w:b/>
                          <w:sz w:val="24"/>
                          <w:szCs w:val="24"/>
                        </w:rPr>
                        <w:t>pH</w:t>
                      </w:r>
                      <w:r w:rsidRPr="00C77D05">
                        <w:rPr>
                          <w:sz w:val="24"/>
                          <w:szCs w:val="24"/>
                        </w:rPr>
                        <w:tab/>
                      </w:r>
                      <w:r w:rsidRPr="00C77D05">
                        <w:rPr>
                          <w:sz w:val="24"/>
                          <w:szCs w:val="24"/>
                        </w:rPr>
                        <w:tab/>
                      </w:r>
                      <w:r w:rsidRPr="00C77D05">
                        <w:rPr>
                          <w:sz w:val="24"/>
                          <w:szCs w:val="24"/>
                        </w:rPr>
                        <w:tab/>
                      </w:r>
                      <w:r w:rsidRPr="00C77D05">
                        <w:rPr>
                          <w:sz w:val="24"/>
                          <w:szCs w:val="24"/>
                        </w:rPr>
                        <w:tab/>
                      </w:r>
                      <w:r>
                        <w:rPr>
                          <w:sz w:val="24"/>
                          <w:szCs w:val="24"/>
                        </w:rPr>
                        <w:tab/>
                        <w:t>7+</w:t>
                      </w:r>
                      <w:r w:rsidRPr="00C77D05">
                        <w:rPr>
                          <w:sz w:val="24"/>
                          <w:szCs w:val="24"/>
                        </w:rPr>
                        <w:br/>
                      </w:r>
                      <w:r w:rsidRPr="00C77D05">
                        <w:rPr>
                          <w:b/>
                          <w:sz w:val="24"/>
                          <w:szCs w:val="24"/>
                        </w:rPr>
                        <w:t>Solvents</w:t>
                      </w:r>
                      <w:r w:rsidRPr="00C77D05">
                        <w:rPr>
                          <w:sz w:val="24"/>
                          <w:szCs w:val="24"/>
                        </w:rPr>
                        <w:tab/>
                      </w:r>
                      <w:r w:rsidRPr="00C77D05">
                        <w:rPr>
                          <w:sz w:val="24"/>
                          <w:szCs w:val="24"/>
                        </w:rPr>
                        <w:tab/>
                      </w:r>
                      <w:r w:rsidRPr="00C77D05">
                        <w:rPr>
                          <w:sz w:val="24"/>
                          <w:szCs w:val="24"/>
                        </w:rPr>
                        <w:tab/>
                      </w:r>
                      <w:r>
                        <w:rPr>
                          <w:sz w:val="24"/>
                          <w:szCs w:val="24"/>
                        </w:rPr>
                        <w:tab/>
                      </w:r>
                      <w:r w:rsidRPr="00C77D05">
                        <w:rPr>
                          <w:sz w:val="24"/>
                          <w:szCs w:val="24"/>
                        </w:rPr>
                        <w:t>None</w:t>
                      </w:r>
                      <w:r w:rsidRPr="00C77D05">
                        <w:rPr>
                          <w:sz w:val="24"/>
                          <w:szCs w:val="24"/>
                        </w:rPr>
                        <w:br/>
                      </w:r>
                      <w:proofErr w:type="spellStart"/>
                      <w:r w:rsidRPr="00C77D05">
                        <w:rPr>
                          <w:b/>
                          <w:sz w:val="24"/>
                          <w:szCs w:val="24"/>
                        </w:rPr>
                        <w:t>lbs</w:t>
                      </w:r>
                      <w:proofErr w:type="spellEnd"/>
                      <w:r w:rsidRPr="00C77D05">
                        <w:rPr>
                          <w:b/>
                          <w:sz w:val="24"/>
                          <w:szCs w:val="24"/>
                        </w:rPr>
                        <w:t xml:space="preserve">/gal </w:t>
                      </w:r>
                      <w:r>
                        <w:rPr>
                          <w:b/>
                          <w:sz w:val="24"/>
                          <w:szCs w:val="24"/>
                        </w:rPr>
                        <w:tab/>
                      </w:r>
                      <w:r>
                        <w:rPr>
                          <w:b/>
                          <w:sz w:val="24"/>
                          <w:szCs w:val="24"/>
                        </w:rPr>
                        <w:tab/>
                        <w:t xml:space="preserve">                           </w:t>
                      </w:r>
                      <w:r>
                        <w:rPr>
                          <w:sz w:val="24"/>
                          <w:szCs w:val="24"/>
                        </w:rPr>
                        <w:t>8.</w:t>
                      </w:r>
                      <w:r w:rsidR="00FA3892">
                        <w:rPr>
                          <w:sz w:val="24"/>
                          <w:szCs w:val="24"/>
                        </w:rPr>
                        <w:t>1</w:t>
                      </w:r>
                      <w:r>
                        <w:rPr>
                          <w:sz w:val="24"/>
                          <w:szCs w:val="24"/>
                        </w:rPr>
                        <w:br/>
                      </w:r>
                      <w:r>
                        <w:rPr>
                          <w:b/>
                          <w:sz w:val="24"/>
                          <w:szCs w:val="24"/>
                        </w:rPr>
                        <w:t>Specific Gravity</w:t>
                      </w:r>
                      <w:r>
                        <w:rPr>
                          <w:sz w:val="24"/>
                          <w:szCs w:val="24"/>
                        </w:rPr>
                        <w:tab/>
                      </w:r>
                      <w:r>
                        <w:rPr>
                          <w:sz w:val="24"/>
                          <w:szCs w:val="24"/>
                        </w:rPr>
                        <w:tab/>
                      </w:r>
                      <w:r w:rsidR="00817519">
                        <w:rPr>
                          <w:sz w:val="24"/>
                          <w:szCs w:val="24"/>
                        </w:rPr>
                        <w:t xml:space="preserve">              </w:t>
                      </w:r>
                      <w:r w:rsidR="00FA3892">
                        <w:rPr>
                          <w:sz w:val="24"/>
                          <w:szCs w:val="24"/>
                        </w:rPr>
                        <w:t>1.017</w:t>
                      </w:r>
                      <w:r>
                        <w:rPr>
                          <w:sz w:val="24"/>
                          <w:szCs w:val="24"/>
                        </w:rPr>
                        <w:br/>
                      </w:r>
                      <w:r>
                        <w:rPr>
                          <w:b/>
                          <w:sz w:val="24"/>
                          <w:szCs w:val="24"/>
                        </w:rPr>
                        <w:t>Application Temp.</w:t>
                      </w:r>
                      <w:r>
                        <w:rPr>
                          <w:b/>
                          <w:sz w:val="24"/>
                          <w:szCs w:val="24"/>
                        </w:rPr>
                        <w:tab/>
                      </w:r>
                      <w:r>
                        <w:rPr>
                          <w:b/>
                          <w:sz w:val="24"/>
                          <w:szCs w:val="24"/>
                        </w:rPr>
                        <w:tab/>
                      </w:r>
                      <w:r>
                        <w:rPr>
                          <w:b/>
                          <w:sz w:val="24"/>
                          <w:szCs w:val="24"/>
                        </w:rPr>
                        <w:tab/>
                      </w:r>
                      <w:r>
                        <w:rPr>
                          <w:sz w:val="24"/>
                          <w:szCs w:val="24"/>
                        </w:rPr>
                        <w:t>35</w:t>
                      </w:r>
                      <w:r>
                        <w:rPr>
                          <w:sz w:val="24"/>
                          <w:szCs w:val="24"/>
                          <w:vertAlign w:val="superscript"/>
                        </w:rPr>
                        <w:t>o</w:t>
                      </w:r>
                      <w:r>
                        <w:rPr>
                          <w:sz w:val="24"/>
                          <w:szCs w:val="24"/>
                        </w:rPr>
                        <w:t>F/ 1.67</w:t>
                      </w:r>
                      <w:r w:rsidRPr="007A684A">
                        <w:rPr>
                          <w:sz w:val="24"/>
                          <w:szCs w:val="24"/>
                          <w:vertAlign w:val="superscript"/>
                        </w:rPr>
                        <w:t xml:space="preserve"> </w:t>
                      </w:r>
                      <w:proofErr w:type="spellStart"/>
                      <w:r>
                        <w:rPr>
                          <w:sz w:val="24"/>
                          <w:szCs w:val="24"/>
                          <w:vertAlign w:val="superscript"/>
                        </w:rPr>
                        <w:t>o</w:t>
                      </w:r>
                      <w:r>
                        <w:rPr>
                          <w:sz w:val="24"/>
                          <w:szCs w:val="24"/>
                        </w:rPr>
                        <w:t>C</w:t>
                      </w:r>
                      <w:proofErr w:type="spellEnd"/>
                      <w:r>
                        <w:rPr>
                          <w:sz w:val="24"/>
                          <w:szCs w:val="24"/>
                        </w:rPr>
                        <w:t xml:space="preserve">                                             and above</w:t>
                      </w:r>
                      <w:r>
                        <w:rPr>
                          <w:sz w:val="24"/>
                          <w:szCs w:val="24"/>
                        </w:rPr>
                        <w:br/>
                      </w:r>
                      <w:r w:rsidR="00340733">
                        <w:rPr>
                          <w:b/>
                          <w:sz w:val="24"/>
                          <w:szCs w:val="24"/>
                        </w:rPr>
                        <w:t xml:space="preserve">Viscosity                                                  </w:t>
                      </w:r>
                      <w:r w:rsidR="00340733" w:rsidRPr="00340733">
                        <w:rPr>
                          <w:sz w:val="24"/>
                          <w:szCs w:val="24"/>
                        </w:rPr>
                        <w:t>3.2 cps</w:t>
                      </w:r>
                    </w:p>
                    <w:p w14:paraId="7840C61D" w14:textId="6B2A7D62" w:rsidR="00DA2E60" w:rsidRDefault="00DA2E60">
                      <w:pPr>
                        <w:rPr>
                          <w:b/>
                          <w:sz w:val="24"/>
                          <w:szCs w:val="24"/>
                        </w:rPr>
                      </w:pPr>
                      <w:r>
                        <w:rPr>
                          <w:b/>
                          <w:sz w:val="24"/>
                          <w:szCs w:val="24"/>
                        </w:rPr>
                        <w:t>Solid Content                                           10%</w:t>
                      </w:r>
                    </w:p>
                    <w:p w14:paraId="778A5544" w14:textId="7FE2D72E" w:rsidR="00DA2E60" w:rsidRDefault="00DA2E60">
                      <w:pPr>
                        <w:rPr>
                          <w:b/>
                          <w:sz w:val="24"/>
                          <w:szCs w:val="24"/>
                        </w:rPr>
                      </w:pPr>
                      <w:proofErr w:type="spellStart"/>
                      <w:r>
                        <w:rPr>
                          <w:b/>
                          <w:sz w:val="24"/>
                          <w:szCs w:val="24"/>
                        </w:rPr>
                        <w:t>Ssss</w:t>
                      </w:r>
                      <w:proofErr w:type="spellEnd"/>
                    </w:p>
                    <w:p w14:paraId="5200A883" w14:textId="2F0F11A7" w:rsidR="00DA2E60" w:rsidRDefault="00DA2E60">
                      <w:pPr>
                        <w:rPr>
                          <w:b/>
                          <w:sz w:val="24"/>
                          <w:szCs w:val="24"/>
                        </w:rPr>
                      </w:pPr>
                      <w:r>
                        <w:rPr>
                          <w:b/>
                          <w:sz w:val="24"/>
                          <w:szCs w:val="24"/>
                        </w:rPr>
                        <w:t>ss</w:t>
                      </w:r>
                    </w:p>
                    <w:p w14:paraId="2AA41F32" w14:textId="1C1DC0A4" w:rsidR="00F12A73" w:rsidRDefault="00F12A73">
                      <w:pPr>
                        <w:rPr>
                          <w:sz w:val="24"/>
                          <w:szCs w:val="24"/>
                        </w:rPr>
                      </w:pPr>
                      <w:r>
                        <w:rPr>
                          <w:b/>
                          <w:sz w:val="24"/>
                          <w:szCs w:val="24"/>
                        </w:rPr>
                        <w:t>Solid Content</w:t>
                      </w:r>
                      <w:r>
                        <w:rPr>
                          <w:sz w:val="24"/>
                          <w:szCs w:val="24"/>
                        </w:rPr>
                        <w:tab/>
                      </w:r>
                      <w:r>
                        <w:rPr>
                          <w:sz w:val="24"/>
                          <w:szCs w:val="24"/>
                        </w:rPr>
                        <w:tab/>
                      </w:r>
                      <w:r>
                        <w:rPr>
                          <w:sz w:val="24"/>
                          <w:szCs w:val="24"/>
                        </w:rPr>
                        <w:tab/>
                      </w:r>
                      <w:r>
                        <w:rPr>
                          <w:sz w:val="24"/>
                          <w:szCs w:val="24"/>
                        </w:rPr>
                        <w:tab/>
                      </w:r>
                      <w:r w:rsidR="00975906">
                        <w:rPr>
                          <w:sz w:val="24"/>
                          <w:szCs w:val="24"/>
                        </w:rPr>
                        <w:t>10%</w:t>
                      </w:r>
                      <w:r>
                        <w:rPr>
                          <w:sz w:val="24"/>
                          <w:szCs w:val="24"/>
                        </w:rPr>
                        <w:br/>
                      </w:r>
                      <w:r>
                        <w:rPr>
                          <w:sz w:val="24"/>
                          <w:szCs w:val="24"/>
                        </w:rPr>
                        <w:br/>
                      </w:r>
                      <w:r>
                        <w:rPr>
                          <w:sz w:val="24"/>
                          <w:szCs w:val="24"/>
                        </w:rPr>
                        <w:tab/>
                      </w:r>
                      <w:r>
                        <w:rPr>
                          <w:sz w:val="24"/>
                          <w:szCs w:val="24"/>
                        </w:rPr>
                        <w:tab/>
                      </w:r>
                    </w:p>
                    <w:p w14:paraId="754D7A55" w14:textId="77777777" w:rsidR="00F12A73" w:rsidRDefault="00F12A73">
                      <w:pPr>
                        <w:rPr>
                          <w:sz w:val="24"/>
                          <w:szCs w:val="24"/>
                        </w:rPr>
                      </w:pPr>
                    </w:p>
                    <w:p w14:paraId="385AFF6C" w14:textId="77777777" w:rsidR="00F12A73" w:rsidRDefault="00F12A73">
                      <w:pPr>
                        <w:rPr>
                          <w:sz w:val="24"/>
                          <w:szCs w:val="24"/>
                        </w:rPr>
                      </w:pPr>
                    </w:p>
                    <w:p w14:paraId="1605A57C" w14:textId="77777777" w:rsidR="00F12A73" w:rsidRDefault="00F12A73">
                      <w:pPr>
                        <w:rPr>
                          <w:sz w:val="24"/>
                          <w:szCs w:val="24"/>
                        </w:rPr>
                      </w:pPr>
                    </w:p>
                    <w:p w14:paraId="71AA31F4" w14:textId="77777777" w:rsidR="00F12A73" w:rsidRDefault="00F12A73">
                      <w:pPr>
                        <w:rPr>
                          <w:sz w:val="24"/>
                          <w:szCs w:val="24"/>
                        </w:rPr>
                      </w:pPr>
                    </w:p>
                    <w:p w14:paraId="294B486A" w14:textId="77777777" w:rsidR="00F12A73" w:rsidRPr="00C50EB0" w:rsidRDefault="00F12A73">
                      <w:pPr>
                        <w:rPr>
                          <w:color w:val="548DD4" w:themeColor="text2" w:themeTint="99"/>
                          <w:sz w:val="26"/>
                          <w:szCs w:val="26"/>
                        </w:rPr>
                      </w:pPr>
                    </w:p>
                  </w:txbxContent>
                </v:textbox>
              </v:shape>
            </w:pict>
          </mc:Fallback>
        </mc:AlternateContent>
      </w:r>
    </w:p>
    <w:p w14:paraId="57516F8C" w14:textId="77777777" w:rsidR="007119F4" w:rsidRPr="005D436F" w:rsidRDefault="007119F4" w:rsidP="007119F4">
      <w:pPr>
        <w:rPr>
          <w:sz w:val="24"/>
          <w:szCs w:val="24"/>
          <w:u w:val="single"/>
        </w:rPr>
      </w:pPr>
      <w:r>
        <w:rPr>
          <w:sz w:val="24"/>
          <w:szCs w:val="24"/>
        </w:rPr>
        <w:br w:type="page"/>
      </w:r>
      <w:r w:rsidRPr="005D436F">
        <w:rPr>
          <w:color w:val="76923C" w:themeColor="accent3" w:themeShade="BF"/>
          <w:sz w:val="28"/>
          <w:szCs w:val="28"/>
          <w:u w:val="single"/>
        </w:rPr>
        <w:lastRenderedPageBreak/>
        <w:t xml:space="preserve">APPLICATION INSTRUCTIONS   </w:t>
      </w:r>
    </w:p>
    <w:p w14:paraId="6A313688" w14:textId="77777777" w:rsidR="007119F4" w:rsidRDefault="007119F4" w:rsidP="007119F4">
      <w:pPr>
        <w:shd w:val="clear" w:color="auto" w:fill="4F81BD" w:themeFill="accent1"/>
        <w:ind w:left="-1080"/>
        <w:rPr>
          <w:b/>
          <w:color w:val="FFFFFF" w:themeColor="background1"/>
          <w:sz w:val="24"/>
          <w:szCs w:val="24"/>
        </w:rPr>
      </w:pPr>
      <w:r w:rsidRPr="002C468B">
        <w:rPr>
          <w:b/>
          <w:color w:val="FFFFFF" w:themeColor="background1"/>
          <w:sz w:val="24"/>
          <w:szCs w:val="24"/>
        </w:rPr>
        <w:t xml:space="preserve"> PREPARATION</w:t>
      </w:r>
      <w:r>
        <w:rPr>
          <w:b/>
          <w:color w:val="FFFFFF" w:themeColor="background1"/>
          <w:sz w:val="24"/>
          <w:szCs w:val="24"/>
        </w:rPr>
        <w:t xml:space="preserve">    </w:t>
      </w:r>
    </w:p>
    <w:p w14:paraId="7D05F617" w14:textId="6FF11916" w:rsidR="007119F4" w:rsidRDefault="007119F4" w:rsidP="007119F4">
      <w:pPr>
        <w:pStyle w:val="ListParagraph"/>
        <w:numPr>
          <w:ilvl w:val="0"/>
          <w:numId w:val="3"/>
        </w:numPr>
        <w:shd w:val="clear" w:color="auto" w:fill="FFFFFF" w:themeFill="background1"/>
        <w:spacing w:line="240" w:lineRule="exact"/>
        <w:ind w:left="-806"/>
        <w:rPr>
          <w:sz w:val="24"/>
          <w:szCs w:val="24"/>
        </w:rPr>
      </w:pPr>
      <w:r>
        <w:rPr>
          <w:sz w:val="24"/>
          <w:szCs w:val="24"/>
        </w:rPr>
        <w:t xml:space="preserve">All surfaces should be cleaned before sealing for best penetration and performance. Clean all dust, debris, and loose material. Remove oil, grease, algae, grime, mold &amp; mildew </w:t>
      </w:r>
      <w:proofErr w:type="gramStart"/>
      <w:r>
        <w:rPr>
          <w:sz w:val="24"/>
          <w:szCs w:val="24"/>
        </w:rPr>
        <w:t>stains</w:t>
      </w:r>
      <w:proofErr w:type="gramEnd"/>
      <w:r w:rsidR="00F12A73">
        <w:rPr>
          <w:sz w:val="24"/>
          <w:szCs w:val="24"/>
        </w:rPr>
        <w:t xml:space="preserve"> and mill glaze</w:t>
      </w:r>
      <w:r>
        <w:rPr>
          <w:sz w:val="24"/>
          <w:szCs w:val="24"/>
        </w:rPr>
        <w:t xml:space="preserve"> with appropriate cleaners. Recommended</w:t>
      </w:r>
      <w:r w:rsidR="004744FC">
        <w:rPr>
          <w:sz w:val="24"/>
          <w:szCs w:val="24"/>
        </w:rPr>
        <w:t xml:space="preserve"> using</w:t>
      </w:r>
      <w:r>
        <w:rPr>
          <w:sz w:val="24"/>
          <w:szCs w:val="24"/>
        </w:rPr>
        <w:t xml:space="preserve"> </w:t>
      </w:r>
      <w:r w:rsidR="004744FC">
        <w:rPr>
          <w:sz w:val="24"/>
          <w:szCs w:val="24"/>
        </w:rPr>
        <w:t>VNC Multi Surface Cleaner before use.</w:t>
      </w:r>
    </w:p>
    <w:p w14:paraId="79B5E251" w14:textId="11A34173" w:rsidR="007119F4" w:rsidRPr="004744FC" w:rsidRDefault="007119F4" w:rsidP="004744FC">
      <w:pPr>
        <w:pStyle w:val="ListParagraph"/>
        <w:numPr>
          <w:ilvl w:val="0"/>
          <w:numId w:val="3"/>
        </w:numPr>
        <w:shd w:val="clear" w:color="auto" w:fill="FFFFFF" w:themeFill="background1"/>
        <w:spacing w:line="240" w:lineRule="exact"/>
        <w:ind w:left="-810"/>
        <w:rPr>
          <w:sz w:val="24"/>
          <w:szCs w:val="24"/>
        </w:rPr>
      </w:pPr>
      <w:r>
        <w:rPr>
          <w:sz w:val="24"/>
          <w:szCs w:val="24"/>
        </w:rPr>
        <w:t>After cleaning, test absorbency of surface by sprinkling a few drops of water on the surface. If the water does not readily penetrate the surface, stripping will be necessary to remove old coatings prior to applying product. Retest surface after dry.</w:t>
      </w:r>
    </w:p>
    <w:p w14:paraId="51B82FC4" w14:textId="46D50F2A" w:rsidR="007119F4" w:rsidRDefault="007119F4" w:rsidP="007119F4">
      <w:pPr>
        <w:pStyle w:val="ListParagraph"/>
        <w:numPr>
          <w:ilvl w:val="0"/>
          <w:numId w:val="3"/>
        </w:numPr>
        <w:shd w:val="clear" w:color="auto" w:fill="FFFFFF" w:themeFill="background1"/>
        <w:spacing w:line="240" w:lineRule="exact"/>
        <w:ind w:left="-810" w:hanging="356"/>
        <w:rPr>
          <w:sz w:val="24"/>
          <w:szCs w:val="24"/>
        </w:rPr>
      </w:pPr>
      <w:r>
        <w:rPr>
          <w:sz w:val="24"/>
          <w:szCs w:val="24"/>
        </w:rPr>
        <w:t>Allow pressure-tre</w:t>
      </w:r>
      <w:r w:rsidR="00812AF0">
        <w:rPr>
          <w:sz w:val="24"/>
          <w:szCs w:val="24"/>
        </w:rPr>
        <w:t>ated wood to age three</w:t>
      </w:r>
      <w:r>
        <w:rPr>
          <w:sz w:val="24"/>
          <w:szCs w:val="24"/>
        </w:rPr>
        <w:t xml:space="preserve"> to six months before applying </w:t>
      </w:r>
      <w:proofErr w:type="spellStart"/>
      <w:r w:rsidR="006E78CD">
        <w:rPr>
          <w:sz w:val="24"/>
          <w:szCs w:val="24"/>
        </w:rPr>
        <w:t>Dynaseal</w:t>
      </w:r>
      <w:proofErr w:type="spellEnd"/>
      <w:r>
        <w:rPr>
          <w:sz w:val="24"/>
          <w:szCs w:val="24"/>
        </w:rPr>
        <w:t>.</w:t>
      </w:r>
      <w:r>
        <w:rPr>
          <w:sz w:val="24"/>
          <w:szCs w:val="24"/>
        </w:rPr>
        <w:br/>
      </w:r>
    </w:p>
    <w:p w14:paraId="220D533D" w14:textId="77777777" w:rsidR="007119F4" w:rsidRPr="009D653C" w:rsidRDefault="007119F4" w:rsidP="007119F4">
      <w:pPr>
        <w:pStyle w:val="ListParagraph"/>
        <w:shd w:val="clear" w:color="auto" w:fill="4F81BD" w:themeFill="accent1"/>
        <w:spacing w:line="240" w:lineRule="exact"/>
        <w:ind w:left="-1080"/>
      </w:pPr>
      <w:r w:rsidRPr="009D653C">
        <w:rPr>
          <w:b/>
          <w:color w:val="FFFFFF" w:themeColor="background1"/>
          <w:sz w:val="24"/>
          <w:szCs w:val="24"/>
          <w:shd w:val="clear" w:color="auto" w:fill="4F81BD" w:themeFill="accent1"/>
        </w:rPr>
        <w:t>APPLICATION</w:t>
      </w:r>
    </w:p>
    <w:p w14:paraId="743F0740" w14:textId="77777777" w:rsidR="007119F4" w:rsidRDefault="007119F4" w:rsidP="007119F4">
      <w:pPr>
        <w:pStyle w:val="ListParagraph"/>
        <w:numPr>
          <w:ilvl w:val="0"/>
          <w:numId w:val="4"/>
        </w:numPr>
        <w:shd w:val="clear" w:color="auto" w:fill="FFFFFF" w:themeFill="background1"/>
        <w:spacing w:line="240" w:lineRule="exact"/>
        <w:ind w:left="-810"/>
        <w:rPr>
          <w:sz w:val="24"/>
          <w:szCs w:val="24"/>
        </w:rPr>
      </w:pPr>
      <w:r>
        <w:rPr>
          <w:sz w:val="24"/>
          <w:szCs w:val="24"/>
        </w:rPr>
        <w:t>Do not use if air or surface temperature is below 35</w:t>
      </w:r>
      <w:r>
        <w:rPr>
          <w:sz w:val="24"/>
          <w:szCs w:val="24"/>
          <w:vertAlign w:val="superscript"/>
        </w:rPr>
        <w:t>o</w:t>
      </w:r>
      <w:r>
        <w:rPr>
          <w:sz w:val="24"/>
          <w:szCs w:val="24"/>
        </w:rPr>
        <w:t>F</w:t>
      </w:r>
      <w:r w:rsidR="00B85DC9">
        <w:rPr>
          <w:sz w:val="24"/>
          <w:szCs w:val="24"/>
        </w:rPr>
        <w:t>/1.67</w:t>
      </w:r>
      <w:r w:rsidR="00B85DC9" w:rsidRPr="00B85DC9">
        <w:rPr>
          <w:sz w:val="24"/>
          <w:szCs w:val="24"/>
          <w:vertAlign w:val="superscript"/>
        </w:rPr>
        <w:t xml:space="preserve"> </w:t>
      </w:r>
      <w:proofErr w:type="spellStart"/>
      <w:r w:rsidR="00B85DC9">
        <w:rPr>
          <w:sz w:val="24"/>
          <w:szCs w:val="24"/>
          <w:vertAlign w:val="superscript"/>
        </w:rPr>
        <w:t>o</w:t>
      </w:r>
      <w:r w:rsidR="00B85DC9">
        <w:rPr>
          <w:sz w:val="24"/>
          <w:szCs w:val="24"/>
        </w:rPr>
        <w:t>C</w:t>
      </w:r>
      <w:r>
        <w:rPr>
          <w:sz w:val="24"/>
          <w:szCs w:val="24"/>
        </w:rPr>
        <w:t>.</w:t>
      </w:r>
      <w:proofErr w:type="spellEnd"/>
    </w:p>
    <w:p w14:paraId="31061604" w14:textId="77777777" w:rsidR="007119F4" w:rsidRDefault="007119F4" w:rsidP="007119F4">
      <w:pPr>
        <w:pStyle w:val="ListParagraph"/>
        <w:numPr>
          <w:ilvl w:val="0"/>
          <w:numId w:val="4"/>
        </w:numPr>
        <w:shd w:val="clear" w:color="auto" w:fill="FFFFFF" w:themeFill="background1"/>
        <w:spacing w:line="240" w:lineRule="exact"/>
        <w:ind w:left="-810"/>
        <w:rPr>
          <w:sz w:val="24"/>
          <w:szCs w:val="24"/>
        </w:rPr>
      </w:pPr>
      <w:r>
        <w:rPr>
          <w:sz w:val="24"/>
          <w:szCs w:val="24"/>
        </w:rPr>
        <w:t>Do not apply in rain or when rain is imminent.</w:t>
      </w:r>
    </w:p>
    <w:p w14:paraId="5187635B" w14:textId="63B43A02" w:rsidR="007119F4" w:rsidRDefault="00FA3892" w:rsidP="007119F4">
      <w:pPr>
        <w:pStyle w:val="ListParagraph"/>
        <w:numPr>
          <w:ilvl w:val="0"/>
          <w:numId w:val="4"/>
        </w:numPr>
        <w:shd w:val="clear" w:color="auto" w:fill="FFFFFF" w:themeFill="background1"/>
        <w:spacing w:line="240" w:lineRule="exact"/>
        <w:ind w:left="-810"/>
        <w:rPr>
          <w:sz w:val="24"/>
          <w:szCs w:val="24"/>
        </w:rPr>
      </w:pPr>
      <w:r>
        <w:rPr>
          <w:sz w:val="24"/>
          <w:szCs w:val="24"/>
        </w:rPr>
        <w:t>DO NOT THIN</w:t>
      </w:r>
      <w:r w:rsidR="007119F4">
        <w:rPr>
          <w:sz w:val="24"/>
          <w:szCs w:val="24"/>
        </w:rPr>
        <w:t>. Mix well. Stir contents or shake thoroughly prior to use.</w:t>
      </w:r>
    </w:p>
    <w:p w14:paraId="51FB73F9" w14:textId="0F5C4B78" w:rsidR="007119F4" w:rsidRDefault="007119F4" w:rsidP="007119F4">
      <w:pPr>
        <w:pStyle w:val="ListParagraph"/>
        <w:numPr>
          <w:ilvl w:val="0"/>
          <w:numId w:val="4"/>
        </w:numPr>
        <w:shd w:val="clear" w:color="auto" w:fill="FFFFFF" w:themeFill="background1"/>
        <w:spacing w:line="240" w:lineRule="exact"/>
        <w:ind w:left="-810"/>
        <w:rPr>
          <w:sz w:val="24"/>
          <w:szCs w:val="24"/>
        </w:rPr>
      </w:pPr>
      <w:r>
        <w:rPr>
          <w:sz w:val="24"/>
          <w:szCs w:val="24"/>
        </w:rPr>
        <w:t xml:space="preserve">Apply </w:t>
      </w:r>
      <w:r w:rsidR="007333EA">
        <w:rPr>
          <w:sz w:val="24"/>
          <w:szCs w:val="24"/>
        </w:rPr>
        <w:t xml:space="preserve">one </w:t>
      </w:r>
      <w:r>
        <w:rPr>
          <w:sz w:val="24"/>
          <w:szCs w:val="24"/>
        </w:rPr>
        <w:t>coat</w:t>
      </w:r>
      <w:r w:rsidR="007333EA">
        <w:rPr>
          <w:sz w:val="24"/>
          <w:szCs w:val="24"/>
        </w:rPr>
        <w:t xml:space="preserve"> </w:t>
      </w:r>
      <w:r>
        <w:rPr>
          <w:sz w:val="24"/>
          <w:szCs w:val="24"/>
        </w:rPr>
        <w:t>wet on damp with a brush, pump-up garden sprayer, air-assisted and/or airless sprayer. Use 17 to 19 tip and medium to coarse spray pattern. Brush out any puddles.</w:t>
      </w:r>
      <w:r w:rsidR="0031129B">
        <w:rPr>
          <w:sz w:val="24"/>
          <w:szCs w:val="24"/>
        </w:rPr>
        <w:t xml:space="preserve"> </w:t>
      </w:r>
    </w:p>
    <w:p w14:paraId="369CF019" w14:textId="77777777" w:rsidR="007119F4" w:rsidRDefault="007119F4" w:rsidP="007119F4">
      <w:pPr>
        <w:pStyle w:val="ListParagraph"/>
        <w:numPr>
          <w:ilvl w:val="0"/>
          <w:numId w:val="4"/>
        </w:numPr>
        <w:shd w:val="clear" w:color="auto" w:fill="FFFFFF" w:themeFill="background1"/>
        <w:spacing w:line="240" w:lineRule="exact"/>
        <w:ind w:left="-810"/>
        <w:rPr>
          <w:sz w:val="24"/>
          <w:szCs w:val="24"/>
        </w:rPr>
      </w:pPr>
      <w:r>
        <w:rPr>
          <w:sz w:val="24"/>
          <w:szCs w:val="24"/>
        </w:rPr>
        <w:t>For best results, apply in the shade and out of direct sunlight.</w:t>
      </w:r>
    </w:p>
    <w:p w14:paraId="3DB3C45A" w14:textId="106E7427" w:rsidR="007119F4" w:rsidRDefault="00DC7A15" w:rsidP="007119F4">
      <w:pPr>
        <w:pStyle w:val="ListParagraph"/>
        <w:numPr>
          <w:ilvl w:val="0"/>
          <w:numId w:val="4"/>
        </w:numPr>
        <w:shd w:val="clear" w:color="auto" w:fill="FFFFFF" w:themeFill="background1"/>
        <w:spacing w:line="240" w:lineRule="exact"/>
        <w:ind w:left="-810"/>
        <w:rPr>
          <w:sz w:val="24"/>
          <w:szCs w:val="24"/>
        </w:rPr>
      </w:pPr>
      <w:r>
        <w:rPr>
          <w:noProof/>
        </w:rPr>
        <mc:AlternateContent>
          <mc:Choice Requires="wps">
            <w:drawing>
              <wp:anchor distT="0" distB="0" distL="114300" distR="114300" simplePos="0" relativeHeight="251666432" behindDoc="0" locked="0" layoutInCell="1" allowOverlap="1" wp14:anchorId="1CF59C5D" wp14:editId="02E45868">
                <wp:simplePos x="0" y="0"/>
                <wp:positionH relativeFrom="column">
                  <wp:posOffset>3185160</wp:posOffset>
                </wp:positionH>
                <wp:positionV relativeFrom="paragraph">
                  <wp:posOffset>10160</wp:posOffset>
                </wp:positionV>
                <wp:extent cx="3267075" cy="2476500"/>
                <wp:effectExtent l="0" t="0" r="28575" b="1905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2476500"/>
                        </a:xfrm>
                        <a:prstGeom prst="rect">
                          <a:avLst/>
                        </a:prstGeom>
                        <a:solidFill>
                          <a:srgbClr val="FFFFFF"/>
                        </a:solidFill>
                        <a:ln w="9525">
                          <a:solidFill>
                            <a:srgbClr val="000000"/>
                          </a:solidFill>
                          <a:miter lim="800000"/>
                          <a:headEnd/>
                          <a:tailEnd/>
                        </a:ln>
                      </wps:spPr>
                      <wps:txbx>
                        <w:txbxContent>
                          <w:p w14:paraId="6FCA469B" w14:textId="4429E70C" w:rsidR="00F12A73" w:rsidRDefault="00F12A73" w:rsidP="007119F4">
                            <w:pPr>
                              <w:pStyle w:val="NoSpacing"/>
                              <w:rPr>
                                <w:b/>
                                <w:color w:val="548DD4" w:themeColor="text2" w:themeTint="99"/>
                                <w:sz w:val="28"/>
                                <w:szCs w:val="28"/>
                              </w:rPr>
                            </w:pPr>
                            <w:r w:rsidRPr="008A6EAC">
                              <w:rPr>
                                <w:b/>
                                <w:color w:val="548DD4" w:themeColor="text2" w:themeTint="99"/>
                                <w:sz w:val="28"/>
                                <w:szCs w:val="28"/>
                              </w:rPr>
                              <w:t>ECO-FRIENDLY, SAFE</w:t>
                            </w:r>
                          </w:p>
                          <w:p w14:paraId="3E03A0B8" w14:textId="611D1780" w:rsidR="00F12A73" w:rsidRDefault="00F12A73" w:rsidP="007119F4">
                            <w:pPr>
                              <w:pStyle w:val="NoSpacing"/>
                              <w:rPr>
                                <w:sz w:val="24"/>
                                <w:szCs w:val="24"/>
                              </w:rPr>
                            </w:pPr>
                            <w:r>
                              <w:rPr>
                                <w:b/>
                                <w:color w:val="548DD4" w:themeColor="text2" w:themeTint="99"/>
                              </w:rPr>
                              <w:br/>
                            </w:r>
                            <w:r w:rsidRPr="00284B7B">
                              <w:rPr>
                                <w:noProof/>
                              </w:rPr>
                              <w:drawing>
                                <wp:inline distT="0" distB="0" distL="0" distR="0" wp14:anchorId="74538FD0" wp14:editId="44C1024B">
                                  <wp:extent cx="91440" cy="91440"/>
                                  <wp:effectExtent l="0" t="0" r="3810" b="0"/>
                                  <wp:docPr id="17" name="Picture 1" descr="C:\Program Files\ACCESS03\MEDIA\OFFICE11\Bullets\BD14583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ACCESS03\MEDIA\OFFICE11\Bullets\BD14583_.gif"/>
                                          <pic:cNvPicPr>
                                            <a:picLocks noChangeAspect="1" noChangeArrowheads="1"/>
                                          </pic:cNvPicPr>
                                        </pic:nvPicPr>
                                        <pic:blipFill>
                                          <a:blip r:embed="rId9"/>
                                          <a:srcRect/>
                                          <a:stretch>
                                            <a:fillRect/>
                                          </a:stretch>
                                        </pic:blipFill>
                                        <pic:spPr bwMode="auto">
                                          <a:xfrm>
                                            <a:off x="0" y="0"/>
                                            <a:ext cx="91440" cy="91440"/>
                                          </a:xfrm>
                                          <a:prstGeom prst="rect">
                                            <a:avLst/>
                                          </a:prstGeom>
                                          <a:noFill/>
                                          <a:ln w="9525">
                                            <a:noFill/>
                                            <a:miter lim="800000"/>
                                            <a:headEnd/>
                                            <a:tailEnd/>
                                          </a:ln>
                                        </pic:spPr>
                                      </pic:pic>
                                    </a:graphicData>
                                  </a:graphic>
                                </wp:inline>
                              </w:drawing>
                            </w:r>
                            <w:r>
                              <w:rPr>
                                <w:b/>
                                <w:color w:val="548DD4" w:themeColor="text2" w:themeTint="99"/>
                              </w:rPr>
                              <w:t xml:space="preserve"> </w:t>
                            </w:r>
                            <w:r w:rsidRPr="008A6EAC">
                              <w:rPr>
                                <w:sz w:val="24"/>
                                <w:szCs w:val="24"/>
                              </w:rPr>
                              <w:t xml:space="preserve">Water-Based and Non-Flammable </w:t>
                            </w:r>
                            <w:r w:rsidRPr="008A6EAC">
                              <w:rPr>
                                <w:sz w:val="24"/>
                                <w:szCs w:val="24"/>
                              </w:rPr>
                              <w:br/>
                            </w:r>
                            <w:r w:rsidRPr="008A6EAC">
                              <w:rPr>
                                <w:noProof/>
                                <w:sz w:val="24"/>
                                <w:szCs w:val="24"/>
                              </w:rPr>
                              <w:drawing>
                                <wp:inline distT="0" distB="0" distL="0" distR="0" wp14:anchorId="3B81C818" wp14:editId="7CE61A2E">
                                  <wp:extent cx="91440" cy="91440"/>
                                  <wp:effectExtent l="0" t="0" r="3810" b="0"/>
                                  <wp:docPr id="18" name="Picture 1" descr="C:\Program Files\ACCESS03\MEDIA\OFFICE11\Bullets\BD14583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ACCESS03\MEDIA\OFFICE11\Bullets\BD14583_.gif"/>
                                          <pic:cNvPicPr>
                                            <a:picLocks noChangeAspect="1" noChangeArrowheads="1"/>
                                          </pic:cNvPicPr>
                                        </pic:nvPicPr>
                                        <pic:blipFill>
                                          <a:blip r:embed="rId9"/>
                                          <a:srcRect/>
                                          <a:stretch>
                                            <a:fillRect/>
                                          </a:stretch>
                                        </pic:blipFill>
                                        <pic:spPr bwMode="auto">
                                          <a:xfrm>
                                            <a:off x="0" y="0"/>
                                            <a:ext cx="91440" cy="91440"/>
                                          </a:xfrm>
                                          <a:prstGeom prst="rect">
                                            <a:avLst/>
                                          </a:prstGeom>
                                          <a:noFill/>
                                          <a:ln w="9525">
                                            <a:noFill/>
                                            <a:miter lim="800000"/>
                                            <a:headEnd/>
                                            <a:tailEnd/>
                                          </a:ln>
                                        </pic:spPr>
                                      </pic:pic>
                                    </a:graphicData>
                                  </a:graphic>
                                </wp:inline>
                              </w:drawing>
                            </w:r>
                            <w:r w:rsidRPr="008A6EAC">
                              <w:rPr>
                                <w:sz w:val="24"/>
                                <w:szCs w:val="24"/>
                              </w:rPr>
                              <w:t xml:space="preserve"> </w:t>
                            </w:r>
                            <w:r>
                              <w:rPr>
                                <w:sz w:val="24"/>
                                <w:szCs w:val="24"/>
                              </w:rPr>
                              <w:t xml:space="preserve"> </w:t>
                            </w:r>
                            <w:r w:rsidR="00817519">
                              <w:rPr>
                                <w:sz w:val="24"/>
                                <w:szCs w:val="24"/>
                              </w:rPr>
                              <w:t>D</w:t>
                            </w:r>
                            <w:r>
                              <w:rPr>
                                <w:sz w:val="24"/>
                                <w:szCs w:val="24"/>
                              </w:rPr>
                              <w:t>oes not contain</w:t>
                            </w:r>
                            <w:r w:rsidRPr="008A6EAC">
                              <w:rPr>
                                <w:sz w:val="24"/>
                                <w:szCs w:val="24"/>
                              </w:rPr>
                              <w:t xml:space="preserve"> TAPS/HAPS </w:t>
                            </w:r>
                            <w:r>
                              <w:rPr>
                                <w:sz w:val="24"/>
                                <w:szCs w:val="24"/>
                              </w:rPr>
                              <w:t xml:space="preserve">  </w:t>
                            </w:r>
                          </w:p>
                          <w:p w14:paraId="2C3988CA" w14:textId="4A605287" w:rsidR="00F12A73" w:rsidRDefault="00F12A73" w:rsidP="007119F4">
                            <w:pPr>
                              <w:pStyle w:val="NoSpacing"/>
                              <w:rPr>
                                <w:sz w:val="24"/>
                                <w:szCs w:val="24"/>
                              </w:rPr>
                            </w:pPr>
                            <w:r>
                              <w:rPr>
                                <w:sz w:val="24"/>
                                <w:szCs w:val="24"/>
                              </w:rPr>
                              <w:t xml:space="preserve">    </w:t>
                            </w:r>
                            <w:r w:rsidRPr="008A6EAC">
                              <w:rPr>
                                <w:sz w:val="24"/>
                                <w:szCs w:val="24"/>
                              </w:rPr>
                              <w:t xml:space="preserve"> (Toxic/Hazardous Air Pollutants)</w:t>
                            </w:r>
                            <w:r w:rsidRPr="008A6EAC">
                              <w:rPr>
                                <w:sz w:val="24"/>
                                <w:szCs w:val="24"/>
                              </w:rPr>
                              <w:br/>
                            </w:r>
                            <w:r w:rsidRPr="008A6EAC">
                              <w:rPr>
                                <w:noProof/>
                                <w:sz w:val="24"/>
                                <w:szCs w:val="24"/>
                              </w:rPr>
                              <w:drawing>
                                <wp:inline distT="0" distB="0" distL="0" distR="0" wp14:anchorId="22875245" wp14:editId="3C6BE8C6">
                                  <wp:extent cx="91440" cy="91440"/>
                                  <wp:effectExtent l="0" t="0" r="3810" b="0"/>
                                  <wp:docPr id="19" name="Picture 1" descr="C:\Program Files\ACCESS03\MEDIA\OFFICE11\Bullets\BD14583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ACCESS03\MEDIA\OFFICE11\Bullets\BD14583_.gif"/>
                                          <pic:cNvPicPr>
                                            <a:picLocks noChangeAspect="1" noChangeArrowheads="1"/>
                                          </pic:cNvPicPr>
                                        </pic:nvPicPr>
                                        <pic:blipFill>
                                          <a:blip r:embed="rId9"/>
                                          <a:srcRect/>
                                          <a:stretch>
                                            <a:fillRect/>
                                          </a:stretch>
                                        </pic:blipFill>
                                        <pic:spPr bwMode="auto">
                                          <a:xfrm>
                                            <a:off x="0" y="0"/>
                                            <a:ext cx="91440" cy="91440"/>
                                          </a:xfrm>
                                          <a:prstGeom prst="rect">
                                            <a:avLst/>
                                          </a:prstGeom>
                                          <a:noFill/>
                                          <a:ln w="9525">
                                            <a:noFill/>
                                            <a:miter lim="800000"/>
                                            <a:headEnd/>
                                            <a:tailEnd/>
                                          </a:ln>
                                        </pic:spPr>
                                      </pic:pic>
                                    </a:graphicData>
                                  </a:graphic>
                                </wp:inline>
                              </w:drawing>
                            </w:r>
                            <w:r>
                              <w:rPr>
                                <w:sz w:val="24"/>
                                <w:szCs w:val="24"/>
                              </w:rPr>
                              <w:t xml:space="preserve"> </w:t>
                            </w:r>
                            <w:r w:rsidR="00817519">
                              <w:rPr>
                                <w:sz w:val="24"/>
                                <w:szCs w:val="24"/>
                              </w:rPr>
                              <w:t>Ultra low</w:t>
                            </w:r>
                            <w:r>
                              <w:rPr>
                                <w:sz w:val="24"/>
                                <w:szCs w:val="24"/>
                              </w:rPr>
                              <w:t xml:space="preserve"> VOCs</w:t>
                            </w:r>
                            <w:r w:rsidRPr="008A6EAC">
                              <w:rPr>
                                <w:sz w:val="24"/>
                                <w:szCs w:val="24"/>
                              </w:rPr>
                              <w:t xml:space="preserve">, Non-Ozone Depleting </w:t>
                            </w:r>
                          </w:p>
                          <w:p w14:paraId="36416DF9" w14:textId="77777777" w:rsidR="00F12A73" w:rsidRDefault="00F12A73" w:rsidP="007119F4">
                            <w:pPr>
                              <w:pStyle w:val="NoSpacing"/>
                              <w:rPr>
                                <w:sz w:val="24"/>
                                <w:szCs w:val="24"/>
                              </w:rPr>
                            </w:pPr>
                            <w:r w:rsidRPr="008A6EAC">
                              <w:rPr>
                                <w:noProof/>
                                <w:sz w:val="24"/>
                                <w:szCs w:val="24"/>
                              </w:rPr>
                              <w:drawing>
                                <wp:inline distT="0" distB="0" distL="0" distR="0" wp14:anchorId="12CDC741" wp14:editId="7B61BB7C">
                                  <wp:extent cx="91440" cy="91440"/>
                                  <wp:effectExtent l="0" t="0" r="3810" b="0"/>
                                  <wp:docPr id="20" name="Picture 1" descr="C:\Program Files\ACCESS03\MEDIA\OFFICE11\Bullets\BD14583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ACCESS03\MEDIA\OFFICE11\Bullets\BD14583_.gif"/>
                                          <pic:cNvPicPr>
                                            <a:picLocks noChangeAspect="1" noChangeArrowheads="1"/>
                                          </pic:cNvPicPr>
                                        </pic:nvPicPr>
                                        <pic:blipFill>
                                          <a:blip r:embed="rId9"/>
                                          <a:srcRect/>
                                          <a:stretch>
                                            <a:fillRect/>
                                          </a:stretch>
                                        </pic:blipFill>
                                        <pic:spPr bwMode="auto">
                                          <a:xfrm>
                                            <a:off x="0" y="0"/>
                                            <a:ext cx="91440" cy="91440"/>
                                          </a:xfrm>
                                          <a:prstGeom prst="rect">
                                            <a:avLst/>
                                          </a:prstGeom>
                                          <a:noFill/>
                                          <a:ln w="9525">
                                            <a:noFill/>
                                            <a:miter lim="800000"/>
                                            <a:headEnd/>
                                            <a:tailEnd/>
                                          </a:ln>
                                        </pic:spPr>
                                      </pic:pic>
                                    </a:graphicData>
                                  </a:graphic>
                                </wp:inline>
                              </w:drawing>
                            </w:r>
                            <w:r w:rsidRPr="008A6EAC">
                              <w:rPr>
                                <w:sz w:val="24"/>
                                <w:szCs w:val="24"/>
                              </w:rPr>
                              <w:t xml:space="preserve"> Not Regulated by Authorities for Worker </w:t>
                            </w:r>
                          </w:p>
                          <w:p w14:paraId="0724B2F7" w14:textId="77777777" w:rsidR="00F12A73" w:rsidRDefault="00F12A73" w:rsidP="007119F4">
                            <w:pPr>
                              <w:pStyle w:val="NoSpacing"/>
                              <w:rPr>
                                <w:sz w:val="24"/>
                                <w:szCs w:val="24"/>
                              </w:rPr>
                            </w:pPr>
                            <w:r>
                              <w:rPr>
                                <w:sz w:val="24"/>
                                <w:szCs w:val="24"/>
                              </w:rPr>
                              <w:t xml:space="preserve">    Health and safety or Transportation and </w:t>
                            </w:r>
                          </w:p>
                          <w:p w14:paraId="4985D46C" w14:textId="77777777" w:rsidR="008F0E1A" w:rsidRDefault="00F12A73" w:rsidP="008F0E1A">
                            <w:pPr>
                              <w:pStyle w:val="NoSpacing"/>
                              <w:rPr>
                                <w:sz w:val="24"/>
                                <w:szCs w:val="24"/>
                              </w:rPr>
                            </w:pPr>
                            <w:r>
                              <w:rPr>
                                <w:sz w:val="24"/>
                                <w:szCs w:val="24"/>
                              </w:rPr>
                              <w:t xml:space="preserve">    Storage</w:t>
                            </w:r>
                          </w:p>
                          <w:p w14:paraId="4A73ED4E" w14:textId="2620AA0C" w:rsidR="00F12A73" w:rsidRDefault="008F0E1A" w:rsidP="007119F4">
                            <w:pPr>
                              <w:pStyle w:val="NoSpacing"/>
                              <w:rPr>
                                <w:sz w:val="24"/>
                                <w:szCs w:val="24"/>
                              </w:rPr>
                            </w:pPr>
                            <w:r>
                              <w:rPr>
                                <w:sz w:val="24"/>
                                <w:szCs w:val="24"/>
                              </w:rPr>
                              <w:t xml:space="preserve"> </w:t>
                            </w:r>
                            <w:r w:rsidR="00F12A73" w:rsidRPr="008A6EAC">
                              <w:rPr>
                                <w:noProof/>
                                <w:sz w:val="24"/>
                                <w:szCs w:val="24"/>
                              </w:rPr>
                              <w:drawing>
                                <wp:inline distT="0" distB="0" distL="0" distR="0" wp14:anchorId="1AA01E3F" wp14:editId="0BB5172E">
                                  <wp:extent cx="91440" cy="91440"/>
                                  <wp:effectExtent l="0" t="0" r="3810" b="0"/>
                                  <wp:docPr id="22" name="Picture 1" descr="C:\Program Files\ACCESS03\MEDIA\OFFICE11\Bullets\BD14583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ACCESS03\MEDIA\OFFICE11\Bullets\BD14583_.gif"/>
                                          <pic:cNvPicPr>
                                            <a:picLocks noChangeAspect="1" noChangeArrowheads="1"/>
                                          </pic:cNvPicPr>
                                        </pic:nvPicPr>
                                        <pic:blipFill>
                                          <a:blip r:embed="rId9"/>
                                          <a:srcRect/>
                                          <a:stretch>
                                            <a:fillRect/>
                                          </a:stretch>
                                        </pic:blipFill>
                                        <pic:spPr bwMode="auto">
                                          <a:xfrm>
                                            <a:off x="0" y="0"/>
                                            <a:ext cx="91440" cy="91440"/>
                                          </a:xfrm>
                                          <a:prstGeom prst="rect">
                                            <a:avLst/>
                                          </a:prstGeom>
                                          <a:noFill/>
                                          <a:ln w="9525">
                                            <a:noFill/>
                                            <a:miter lim="800000"/>
                                            <a:headEnd/>
                                            <a:tailEnd/>
                                          </a:ln>
                                        </pic:spPr>
                                      </pic:pic>
                                    </a:graphicData>
                                  </a:graphic>
                                </wp:inline>
                              </w:drawing>
                            </w:r>
                            <w:r w:rsidR="00F12A73">
                              <w:rPr>
                                <w:sz w:val="24"/>
                                <w:szCs w:val="24"/>
                              </w:rPr>
                              <w:t xml:space="preserve"> Will Not Burn Skin, Odorless</w:t>
                            </w:r>
                          </w:p>
                          <w:p w14:paraId="37FA6002" w14:textId="6E2A02B2" w:rsidR="008F0E1A" w:rsidRDefault="008F0E1A" w:rsidP="008F0E1A">
                            <w:pPr>
                              <w:pStyle w:val="NoSpacing"/>
                              <w:rPr>
                                <w:sz w:val="24"/>
                                <w:szCs w:val="24"/>
                              </w:rPr>
                            </w:pPr>
                            <w:r>
                              <w:rPr>
                                <w:sz w:val="24"/>
                                <w:szCs w:val="24"/>
                              </w:rPr>
                              <w:t xml:space="preserve"> </w:t>
                            </w:r>
                            <w:r w:rsidRPr="008A6EAC">
                              <w:rPr>
                                <w:noProof/>
                                <w:sz w:val="24"/>
                                <w:szCs w:val="24"/>
                              </w:rPr>
                              <w:drawing>
                                <wp:inline distT="0" distB="0" distL="0" distR="0" wp14:anchorId="1B41F03D" wp14:editId="4BAA20E3">
                                  <wp:extent cx="91440" cy="91440"/>
                                  <wp:effectExtent l="0" t="0" r="3810" b="0"/>
                                  <wp:docPr id="6" name="Picture 1" descr="C:\Program Files\ACCESS03\MEDIA\OFFICE11\Bullets\BD14583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ACCESS03\MEDIA\OFFICE11\Bullets\BD14583_.gif"/>
                                          <pic:cNvPicPr>
                                            <a:picLocks noChangeAspect="1" noChangeArrowheads="1"/>
                                          </pic:cNvPicPr>
                                        </pic:nvPicPr>
                                        <pic:blipFill>
                                          <a:blip r:embed="rId9"/>
                                          <a:srcRect/>
                                          <a:stretch>
                                            <a:fillRect/>
                                          </a:stretch>
                                        </pic:blipFill>
                                        <pic:spPr bwMode="auto">
                                          <a:xfrm>
                                            <a:off x="0" y="0"/>
                                            <a:ext cx="91440" cy="91440"/>
                                          </a:xfrm>
                                          <a:prstGeom prst="rect">
                                            <a:avLst/>
                                          </a:prstGeom>
                                          <a:noFill/>
                                          <a:ln w="9525">
                                            <a:noFill/>
                                            <a:miter lim="800000"/>
                                            <a:headEnd/>
                                            <a:tailEnd/>
                                          </a:ln>
                                        </pic:spPr>
                                      </pic:pic>
                                    </a:graphicData>
                                  </a:graphic>
                                </wp:inline>
                              </w:drawing>
                            </w:r>
                            <w:r>
                              <w:rPr>
                                <w:sz w:val="24"/>
                                <w:szCs w:val="24"/>
                              </w:rPr>
                              <w:t xml:space="preserve"> Not considered harmful to People, Pets, Plants   </w:t>
                            </w:r>
                          </w:p>
                          <w:p w14:paraId="4E285DC8" w14:textId="14829CB2" w:rsidR="008F0E1A" w:rsidRPr="008A6EAC" w:rsidRDefault="008F0E1A" w:rsidP="007119F4">
                            <w:pPr>
                              <w:pStyle w:val="NoSpacing"/>
                              <w:rPr>
                                <w:sz w:val="24"/>
                                <w:szCs w:val="24"/>
                              </w:rPr>
                            </w:pPr>
                            <w:r>
                              <w:rPr>
                                <w:sz w:val="24"/>
                                <w:szCs w:val="24"/>
                              </w:rPr>
                              <w:t xml:space="preserve">     Or Livestock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F59C5D" id="Text Box 24" o:spid="_x0000_s1028" type="#_x0000_t202" style="position:absolute;left:0;text-align:left;margin-left:250.8pt;margin-top:.8pt;width:257.25pt;height: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">
                <v:textbox>
                  <w:txbxContent>
                    <w:p w14:paraId="6FCA469B" w14:textId="4429E70C" w:rsidR="00F12A73" w:rsidRDefault="00F12A73" w:rsidP="007119F4">
                      <w:pPr>
                        <w:pStyle w:val="NoSpacing"/>
                        <w:rPr>
                          <w:b/>
                          <w:color w:val="548DD4" w:themeColor="text2" w:themeTint="99"/>
                          <w:sz w:val="28"/>
                          <w:szCs w:val="28"/>
                        </w:rPr>
                      </w:pPr>
                      <w:r w:rsidRPr="008A6EAC">
                        <w:rPr>
                          <w:b/>
                          <w:color w:val="548DD4" w:themeColor="text2" w:themeTint="99"/>
                          <w:sz w:val="28"/>
                          <w:szCs w:val="28"/>
                        </w:rPr>
                        <w:t>ECO-FRIENDLY, SAFE</w:t>
                      </w:r>
                    </w:p>
                    <w:p w14:paraId="3E03A0B8" w14:textId="611D1780" w:rsidR="00F12A73" w:rsidRDefault="00F12A73" w:rsidP="007119F4">
                      <w:pPr>
                        <w:pStyle w:val="NoSpacing"/>
                        <w:rPr>
                          <w:sz w:val="24"/>
                          <w:szCs w:val="24"/>
                        </w:rPr>
                      </w:pPr>
                      <w:r>
                        <w:rPr>
                          <w:b/>
                          <w:color w:val="548DD4" w:themeColor="text2" w:themeTint="99"/>
                        </w:rPr>
                        <w:br/>
                      </w:r>
                      <w:r w:rsidRPr="00284B7B">
                        <w:rPr>
                          <w:noProof/>
                        </w:rPr>
                        <w:drawing>
                          <wp:inline distT="0" distB="0" distL="0" distR="0" wp14:anchorId="74538FD0" wp14:editId="44C1024B">
                            <wp:extent cx="91440" cy="91440"/>
                            <wp:effectExtent l="0" t="0" r="3810" b="0"/>
                            <wp:docPr id="17" name="Picture 1" descr="C:\Program Files\ACCESS03\MEDIA\OFFICE11\Bullets\BD14583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ACCESS03\MEDIA\OFFICE11\Bullets\BD14583_.gif"/>
                                    <pic:cNvPicPr>
                                      <a:picLocks noChangeAspect="1" noChangeArrowheads="1"/>
                                    </pic:cNvPicPr>
                                  </pic:nvPicPr>
                                  <pic:blipFill>
                                    <a:blip r:embed="rId10"/>
                                    <a:srcRect/>
                                    <a:stretch>
                                      <a:fillRect/>
                                    </a:stretch>
                                  </pic:blipFill>
                                  <pic:spPr bwMode="auto">
                                    <a:xfrm>
                                      <a:off x="0" y="0"/>
                                      <a:ext cx="91440" cy="91440"/>
                                    </a:xfrm>
                                    <a:prstGeom prst="rect">
                                      <a:avLst/>
                                    </a:prstGeom>
                                    <a:noFill/>
                                    <a:ln w="9525">
                                      <a:noFill/>
                                      <a:miter lim="800000"/>
                                      <a:headEnd/>
                                      <a:tailEnd/>
                                    </a:ln>
                                  </pic:spPr>
                                </pic:pic>
                              </a:graphicData>
                            </a:graphic>
                          </wp:inline>
                        </w:drawing>
                      </w:r>
                      <w:r>
                        <w:rPr>
                          <w:b/>
                          <w:color w:val="548DD4" w:themeColor="text2" w:themeTint="99"/>
                        </w:rPr>
                        <w:t xml:space="preserve"> </w:t>
                      </w:r>
                      <w:r w:rsidRPr="008A6EAC">
                        <w:rPr>
                          <w:sz w:val="24"/>
                          <w:szCs w:val="24"/>
                        </w:rPr>
                        <w:t xml:space="preserve">Water-Based and Non-Flammable </w:t>
                      </w:r>
                      <w:r w:rsidRPr="008A6EAC">
                        <w:rPr>
                          <w:sz w:val="24"/>
                          <w:szCs w:val="24"/>
                        </w:rPr>
                        <w:br/>
                      </w:r>
                      <w:r w:rsidRPr="008A6EAC">
                        <w:rPr>
                          <w:noProof/>
                          <w:sz w:val="24"/>
                          <w:szCs w:val="24"/>
                        </w:rPr>
                        <w:drawing>
                          <wp:inline distT="0" distB="0" distL="0" distR="0" wp14:anchorId="3B81C818" wp14:editId="7CE61A2E">
                            <wp:extent cx="91440" cy="91440"/>
                            <wp:effectExtent l="0" t="0" r="3810" b="0"/>
                            <wp:docPr id="18" name="Picture 1" descr="C:\Program Files\ACCESS03\MEDIA\OFFICE11\Bullets\BD14583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ACCESS03\MEDIA\OFFICE11\Bullets\BD14583_.gif"/>
                                    <pic:cNvPicPr>
                                      <a:picLocks noChangeAspect="1" noChangeArrowheads="1"/>
                                    </pic:cNvPicPr>
                                  </pic:nvPicPr>
                                  <pic:blipFill>
                                    <a:blip r:embed="rId10"/>
                                    <a:srcRect/>
                                    <a:stretch>
                                      <a:fillRect/>
                                    </a:stretch>
                                  </pic:blipFill>
                                  <pic:spPr bwMode="auto">
                                    <a:xfrm>
                                      <a:off x="0" y="0"/>
                                      <a:ext cx="91440" cy="91440"/>
                                    </a:xfrm>
                                    <a:prstGeom prst="rect">
                                      <a:avLst/>
                                    </a:prstGeom>
                                    <a:noFill/>
                                    <a:ln w="9525">
                                      <a:noFill/>
                                      <a:miter lim="800000"/>
                                      <a:headEnd/>
                                      <a:tailEnd/>
                                    </a:ln>
                                  </pic:spPr>
                                </pic:pic>
                              </a:graphicData>
                            </a:graphic>
                          </wp:inline>
                        </w:drawing>
                      </w:r>
                      <w:r w:rsidRPr="008A6EAC">
                        <w:rPr>
                          <w:sz w:val="24"/>
                          <w:szCs w:val="24"/>
                        </w:rPr>
                        <w:t xml:space="preserve"> </w:t>
                      </w:r>
                      <w:r>
                        <w:rPr>
                          <w:sz w:val="24"/>
                          <w:szCs w:val="24"/>
                        </w:rPr>
                        <w:t xml:space="preserve"> </w:t>
                      </w:r>
                      <w:r w:rsidR="00817519">
                        <w:rPr>
                          <w:sz w:val="24"/>
                          <w:szCs w:val="24"/>
                        </w:rPr>
                        <w:t>D</w:t>
                      </w:r>
                      <w:r>
                        <w:rPr>
                          <w:sz w:val="24"/>
                          <w:szCs w:val="24"/>
                        </w:rPr>
                        <w:t>oes not contain</w:t>
                      </w:r>
                      <w:r w:rsidRPr="008A6EAC">
                        <w:rPr>
                          <w:sz w:val="24"/>
                          <w:szCs w:val="24"/>
                        </w:rPr>
                        <w:t xml:space="preserve"> TAPS/HAPS </w:t>
                      </w:r>
                      <w:r>
                        <w:rPr>
                          <w:sz w:val="24"/>
                          <w:szCs w:val="24"/>
                        </w:rPr>
                        <w:t xml:space="preserve">  </w:t>
                      </w:r>
                    </w:p>
                    <w:p w14:paraId="2C3988CA" w14:textId="4A605287" w:rsidR="00F12A73" w:rsidRDefault="00F12A73" w:rsidP="007119F4">
                      <w:pPr>
                        <w:pStyle w:val="NoSpacing"/>
                        <w:rPr>
                          <w:sz w:val="24"/>
                          <w:szCs w:val="24"/>
                        </w:rPr>
                      </w:pPr>
                      <w:r>
                        <w:rPr>
                          <w:sz w:val="24"/>
                          <w:szCs w:val="24"/>
                        </w:rPr>
                        <w:t xml:space="preserve">    </w:t>
                      </w:r>
                      <w:r w:rsidRPr="008A6EAC">
                        <w:rPr>
                          <w:sz w:val="24"/>
                          <w:szCs w:val="24"/>
                        </w:rPr>
                        <w:t xml:space="preserve"> (Toxic/Hazardous Air Pollutants)</w:t>
                      </w:r>
                      <w:r w:rsidRPr="008A6EAC">
                        <w:rPr>
                          <w:sz w:val="24"/>
                          <w:szCs w:val="24"/>
                        </w:rPr>
                        <w:br/>
                      </w:r>
                      <w:r w:rsidRPr="008A6EAC">
                        <w:rPr>
                          <w:noProof/>
                          <w:sz w:val="24"/>
                          <w:szCs w:val="24"/>
                        </w:rPr>
                        <w:drawing>
                          <wp:inline distT="0" distB="0" distL="0" distR="0" wp14:anchorId="22875245" wp14:editId="3C6BE8C6">
                            <wp:extent cx="91440" cy="91440"/>
                            <wp:effectExtent l="0" t="0" r="3810" b="0"/>
                            <wp:docPr id="19" name="Picture 1" descr="C:\Program Files\ACCESS03\MEDIA\OFFICE11\Bullets\BD14583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ACCESS03\MEDIA\OFFICE11\Bullets\BD14583_.gif"/>
                                    <pic:cNvPicPr>
                                      <a:picLocks noChangeAspect="1" noChangeArrowheads="1"/>
                                    </pic:cNvPicPr>
                                  </pic:nvPicPr>
                                  <pic:blipFill>
                                    <a:blip r:embed="rId10"/>
                                    <a:srcRect/>
                                    <a:stretch>
                                      <a:fillRect/>
                                    </a:stretch>
                                  </pic:blipFill>
                                  <pic:spPr bwMode="auto">
                                    <a:xfrm>
                                      <a:off x="0" y="0"/>
                                      <a:ext cx="91440" cy="91440"/>
                                    </a:xfrm>
                                    <a:prstGeom prst="rect">
                                      <a:avLst/>
                                    </a:prstGeom>
                                    <a:noFill/>
                                    <a:ln w="9525">
                                      <a:noFill/>
                                      <a:miter lim="800000"/>
                                      <a:headEnd/>
                                      <a:tailEnd/>
                                    </a:ln>
                                  </pic:spPr>
                                </pic:pic>
                              </a:graphicData>
                            </a:graphic>
                          </wp:inline>
                        </w:drawing>
                      </w:r>
                      <w:r>
                        <w:rPr>
                          <w:sz w:val="24"/>
                          <w:szCs w:val="24"/>
                        </w:rPr>
                        <w:t xml:space="preserve"> </w:t>
                      </w:r>
                      <w:r w:rsidR="00817519">
                        <w:rPr>
                          <w:sz w:val="24"/>
                          <w:szCs w:val="24"/>
                        </w:rPr>
                        <w:t>Ultra low</w:t>
                      </w:r>
                      <w:r>
                        <w:rPr>
                          <w:sz w:val="24"/>
                          <w:szCs w:val="24"/>
                        </w:rPr>
                        <w:t xml:space="preserve"> VOCs</w:t>
                      </w:r>
                      <w:r w:rsidRPr="008A6EAC">
                        <w:rPr>
                          <w:sz w:val="24"/>
                          <w:szCs w:val="24"/>
                        </w:rPr>
                        <w:t xml:space="preserve">, Non-Ozone Depleting </w:t>
                      </w:r>
                    </w:p>
                    <w:p w14:paraId="36416DF9" w14:textId="77777777" w:rsidR="00F12A73" w:rsidRDefault="00F12A73" w:rsidP="007119F4">
                      <w:pPr>
                        <w:pStyle w:val="NoSpacing"/>
                        <w:rPr>
                          <w:sz w:val="24"/>
                          <w:szCs w:val="24"/>
                        </w:rPr>
                      </w:pPr>
                      <w:r w:rsidRPr="008A6EAC">
                        <w:rPr>
                          <w:noProof/>
                          <w:sz w:val="24"/>
                          <w:szCs w:val="24"/>
                        </w:rPr>
                        <w:drawing>
                          <wp:inline distT="0" distB="0" distL="0" distR="0" wp14:anchorId="12CDC741" wp14:editId="7B61BB7C">
                            <wp:extent cx="91440" cy="91440"/>
                            <wp:effectExtent l="0" t="0" r="3810" b="0"/>
                            <wp:docPr id="20" name="Picture 1" descr="C:\Program Files\ACCESS03\MEDIA\OFFICE11\Bullets\BD14583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ACCESS03\MEDIA\OFFICE11\Bullets\BD14583_.gif"/>
                                    <pic:cNvPicPr>
                                      <a:picLocks noChangeAspect="1" noChangeArrowheads="1"/>
                                    </pic:cNvPicPr>
                                  </pic:nvPicPr>
                                  <pic:blipFill>
                                    <a:blip r:embed="rId10"/>
                                    <a:srcRect/>
                                    <a:stretch>
                                      <a:fillRect/>
                                    </a:stretch>
                                  </pic:blipFill>
                                  <pic:spPr bwMode="auto">
                                    <a:xfrm>
                                      <a:off x="0" y="0"/>
                                      <a:ext cx="91440" cy="91440"/>
                                    </a:xfrm>
                                    <a:prstGeom prst="rect">
                                      <a:avLst/>
                                    </a:prstGeom>
                                    <a:noFill/>
                                    <a:ln w="9525">
                                      <a:noFill/>
                                      <a:miter lim="800000"/>
                                      <a:headEnd/>
                                      <a:tailEnd/>
                                    </a:ln>
                                  </pic:spPr>
                                </pic:pic>
                              </a:graphicData>
                            </a:graphic>
                          </wp:inline>
                        </w:drawing>
                      </w:r>
                      <w:r w:rsidRPr="008A6EAC">
                        <w:rPr>
                          <w:sz w:val="24"/>
                          <w:szCs w:val="24"/>
                        </w:rPr>
                        <w:t xml:space="preserve"> Not Regulated by Authorities for Worker </w:t>
                      </w:r>
                    </w:p>
                    <w:p w14:paraId="0724B2F7" w14:textId="77777777" w:rsidR="00F12A73" w:rsidRDefault="00F12A73" w:rsidP="007119F4">
                      <w:pPr>
                        <w:pStyle w:val="NoSpacing"/>
                        <w:rPr>
                          <w:sz w:val="24"/>
                          <w:szCs w:val="24"/>
                        </w:rPr>
                      </w:pPr>
                      <w:r>
                        <w:rPr>
                          <w:sz w:val="24"/>
                          <w:szCs w:val="24"/>
                        </w:rPr>
                        <w:t xml:space="preserve">    Health and safety or Transportation and </w:t>
                      </w:r>
                    </w:p>
                    <w:p w14:paraId="4985D46C" w14:textId="77777777" w:rsidR="008F0E1A" w:rsidRDefault="00F12A73" w:rsidP="008F0E1A">
                      <w:pPr>
                        <w:pStyle w:val="NoSpacing"/>
                        <w:rPr>
                          <w:sz w:val="24"/>
                          <w:szCs w:val="24"/>
                        </w:rPr>
                      </w:pPr>
                      <w:r>
                        <w:rPr>
                          <w:sz w:val="24"/>
                          <w:szCs w:val="24"/>
                        </w:rPr>
                        <w:t xml:space="preserve">    Storage</w:t>
                      </w:r>
                    </w:p>
                    <w:p w14:paraId="4A73ED4E" w14:textId="2620AA0C" w:rsidR="00F12A73" w:rsidRDefault="008F0E1A" w:rsidP="007119F4">
                      <w:pPr>
                        <w:pStyle w:val="NoSpacing"/>
                        <w:rPr>
                          <w:sz w:val="24"/>
                          <w:szCs w:val="24"/>
                        </w:rPr>
                      </w:pPr>
                      <w:r>
                        <w:rPr>
                          <w:sz w:val="24"/>
                          <w:szCs w:val="24"/>
                        </w:rPr>
                        <w:t xml:space="preserve"> </w:t>
                      </w:r>
                      <w:r w:rsidR="00F12A73" w:rsidRPr="008A6EAC">
                        <w:rPr>
                          <w:noProof/>
                          <w:sz w:val="24"/>
                          <w:szCs w:val="24"/>
                        </w:rPr>
                        <w:drawing>
                          <wp:inline distT="0" distB="0" distL="0" distR="0" wp14:anchorId="1AA01E3F" wp14:editId="0BB5172E">
                            <wp:extent cx="91440" cy="91440"/>
                            <wp:effectExtent l="0" t="0" r="3810" b="0"/>
                            <wp:docPr id="22" name="Picture 1" descr="C:\Program Files\ACCESS03\MEDIA\OFFICE11\Bullets\BD14583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ACCESS03\MEDIA\OFFICE11\Bullets\BD14583_.gif"/>
                                    <pic:cNvPicPr>
                                      <a:picLocks noChangeAspect="1" noChangeArrowheads="1"/>
                                    </pic:cNvPicPr>
                                  </pic:nvPicPr>
                                  <pic:blipFill>
                                    <a:blip r:embed="rId10"/>
                                    <a:srcRect/>
                                    <a:stretch>
                                      <a:fillRect/>
                                    </a:stretch>
                                  </pic:blipFill>
                                  <pic:spPr bwMode="auto">
                                    <a:xfrm>
                                      <a:off x="0" y="0"/>
                                      <a:ext cx="91440" cy="91440"/>
                                    </a:xfrm>
                                    <a:prstGeom prst="rect">
                                      <a:avLst/>
                                    </a:prstGeom>
                                    <a:noFill/>
                                    <a:ln w="9525">
                                      <a:noFill/>
                                      <a:miter lim="800000"/>
                                      <a:headEnd/>
                                      <a:tailEnd/>
                                    </a:ln>
                                  </pic:spPr>
                                </pic:pic>
                              </a:graphicData>
                            </a:graphic>
                          </wp:inline>
                        </w:drawing>
                      </w:r>
                      <w:r w:rsidR="00F12A73">
                        <w:rPr>
                          <w:sz w:val="24"/>
                          <w:szCs w:val="24"/>
                        </w:rPr>
                        <w:t xml:space="preserve"> Will Not Burn Skin, Odorless</w:t>
                      </w:r>
                    </w:p>
                    <w:p w14:paraId="37FA6002" w14:textId="6E2A02B2" w:rsidR="008F0E1A" w:rsidRDefault="008F0E1A" w:rsidP="008F0E1A">
                      <w:pPr>
                        <w:pStyle w:val="NoSpacing"/>
                        <w:rPr>
                          <w:sz w:val="24"/>
                          <w:szCs w:val="24"/>
                        </w:rPr>
                      </w:pPr>
                      <w:r>
                        <w:rPr>
                          <w:sz w:val="24"/>
                          <w:szCs w:val="24"/>
                        </w:rPr>
                        <w:t xml:space="preserve"> </w:t>
                      </w:r>
                      <w:r w:rsidRPr="008A6EAC">
                        <w:rPr>
                          <w:noProof/>
                          <w:sz w:val="24"/>
                          <w:szCs w:val="24"/>
                        </w:rPr>
                        <w:drawing>
                          <wp:inline distT="0" distB="0" distL="0" distR="0" wp14:anchorId="1B41F03D" wp14:editId="4BAA20E3">
                            <wp:extent cx="91440" cy="91440"/>
                            <wp:effectExtent l="0" t="0" r="3810" b="0"/>
                            <wp:docPr id="6" name="Picture 1" descr="C:\Program Files\ACCESS03\MEDIA\OFFICE11\Bullets\BD14583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ACCESS03\MEDIA\OFFICE11\Bullets\BD14583_.gif"/>
                                    <pic:cNvPicPr>
                                      <a:picLocks noChangeAspect="1" noChangeArrowheads="1"/>
                                    </pic:cNvPicPr>
                                  </pic:nvPicPr>
                                  <pic:blipFill>
                                    <a:blip r:embed="rId10"/>
                                    <a:srcRect/>
                                    <a:stretch>
                                      <a:fillRect/>
                                    </a:stretch>
                                  </pic:blipFill>
                                  <pic:spPr bwMode="auto">
                                    <a:xfrm>
                                      <a:off x="0" y="0"/>
                                      <a:ext cx="91440" cy="91440"/>
                                    </a:xfrm>
                                    <a:prstGeom prst="rect">
                                      <a:avLst/>
                                    </a:prstGeom>
                                    <a:noFill/>
                                    <a:ln w="9525">
                                      <a:noFill/>
                                      <a:miter lim="800000"/>
                                      <a:headEnd/>
                                      <a:tailEnd/>
                                    </a:ln>
                                  </pic:spPr>
                                </pic:pic>
                              </a:graphicData>
                            </a:graphic>
                          </wp:inline>
                        </w:drawing>
                      </w:r>
                      <w:r>
                        <w:rPr>
                          <w:sz w:val="24"/>
                          <w:szCs w:val="24"/>
                        </w:rPr>
                        <w:t xml:space="preserve"> Not considered harmful to People, Pets, Plants   </w:t>
                      </w:r>
                    </w:p>
                    <w:p w14:paraId="4E285DC8" w14:textId="14829CB2" w:rsidR="008F0E1A" w:rsidRPr="008A6EAC" w:rsidRDefault="008F0E1A" w:rsidP="007119F4">
                      <w:pPr>
                        <w:pStyle w:val="NoSpacing"/>
                        <w:rPr>
                          <w:sz w:val="24"/>
                          <w:szCs w:val="24"/>
                        </w:rPr>
                      </w:pPr>
                      <w:r>
                        <w:rPr>
                          <w:sz w:val="24"/>
                          <w:szCs w:val="24"/>
                        </w:rPr>
                        <w:t xml:space="preserve">     Or Livestock</w:t>
                      </w:r>
                    </w:p>
                  </w:txbxContent>
                </v:textbox>
              </v:shape>
            </w:pict>
          </mc:Fallback>
        </mc:AlternateContent>
      </w:r>
      <w:r w:rsidR="007119F4">
        <w:rPr>
          <w:sz w:val="24"/>
          <w:szCs w:val="24"/>
        </w:rPr>
        <w:t>When applying in direct sunlight and wood</w:t>
      </w:r>
      <w:r w:rsidR="00885912">
        <w:rPr>
          <w:sz w:val="24"/>
          <w:szCs w:val="24"/>
        </w:rPr>
        <w:t xml:space="preserve"> or </w:t>
      </w:r>
      <w:r w:rsidR="008545C2">
        <w:rPr>
          <w:sz w:val="24"/>
          <w:szCs w:val="24"/>
        </w:rPr>
        <w:t>masonry</w:t>
      </w:r>
      <w:r w:rsidR="007119F4">
        <w:rPr>
          <w:sz w:val="24"/>
          <w:szCs w:val="24"/>
        </w:rPr>
        <w:t xml:space="preserve"> is hot, spray with a mist of water and apply </w:t>
      </w:r>
      <w:proofErr w:type="spellStart"/>
      <w:r w:rsidR="006E78CD">
        <w:rPr>
          <w:sz w:val="24"/>
          <w:szCs w:val="24"/>
        </w:rPr>
        <w:t>Dynaseal</w:t>
      </w:r>
      <w:proofErr w:type="spellEnd"/>
      <w:r w:rsidR="007119F4">
        <w:rPr>
          <w:sz w:val="24"/>
          <w:szCs w:val="24"/>
        </w:rPr>
        <w:t xml:space="preserve"> immediately on dampened surface. </w:t>
      </w:r>
    </w:p>
    <w:p w14:paraId="34807F4C" w14:textId="3AE546C2" w:rsidR="007119F4" w:rsidRDefault="00885912" w:rsidP="007119F4">
      <w:pPr>
        <w:pStyle w:val="ListParagraph"/>
        <w:numPr>
          <w:ilvl w:val="0"/>
          <w:numId w:val="4"/>
        </w:numPr>
        <w:shd w:val="clear" w:color="auto" w:fill="FFFFFF" w:themeFill="background1"/>
        <w:spacing w:line="240" w:lineRule="exact"/>
        <w:ind w:left="-810"/>
        <w:rPr>
          <w:sz w:val="24"/>
          <w:szCs w:val="24"/>
        </w:rPr>
      </w:pPr>
      <w:r>
        <w:rPr>
          <w:sz w:val="24"/>
          <w:szCs w:val="24"/>
        </w:rPr>
        <w:t>Apply to all</w:t>
      </w:r>
      <w:r w:rsidR="007119F4">
        <w:rPr>
          <w:sz w:val="24"/>
          <w:szCs w:val="24"/>
        </w:rPr>
        <w:t xml:space="preserve"> surfaces and ends. </w:t>
      </w:r>
    </w:p>
    <w:p w14:paraId="40A04ED7" w14:textId="77777777" w:rsidR="007119F4" w:rsidRDefault="007119F4" w:rsidP="007119F4">
      <w:pPr>
        <w:pStyle w:val="ListParagraph"/>
        <w:numPr>
          <w:ilvl w:val="0"/>
          <w:numId w:val="4"/>
        </w:numPr>
        <w:shd w:val="clear" w:color="auto" w:fill="FFFFFF" w:themeFill="background1"/>
        <w:spacing w:line="240" w:lineRule="exact"/>
        <w:ind w:left="-810"/>
        <w:rPr>
          <w:sz w:val="24"/>
          <w:szCs w:val="24"/>
        </w:rPr>
      </w:pPr>
      <w:r>
        <w:rPr>
          <w:sz w:val="24"/>
          <w:szCs w:val="24"/>
        </w:rPr>
        <w:t>Do not use with other waterproofing products.</w:t>
      </w:r>
    </w:p>
    <w:p w14:paraId="60FD6BD7" w14:textId="77777777" w:rsidR="007119F4" w:rsidRDefault="007119F4" w:rsidP="007119F4">
      <w:pPr>
        <w:pStyle w:val="ListParagraph"/>
        <w:numPr>
          <w:ilvl w:val="0"/>
          <w:numId w:val="4"/>
        </w:numPr>
        <w:shd w:val="clear" w:color="auto" w:fill="FFFFFF" w:themeFill="background1"/>
        <w:spacing w:line="240" w:lineRule="exact"/>
        <w:ind w:left="-810"/>
        <w:rPr>
          <w:sz w:val="24"/>
          <w:szCs w:val="24"/>
        </w:rPr>
      </w:pPr>
      <w:r>
        <w:rPr>
          <w:sz w:val="24"/>
          <w:szCs w:val="24"/>
        </w:rPr>
        <w:t>On very porous, aged wood</w:t>
      </w:r>
      <w:r w:rsidR="00885912">
        <w:rPr>
          <w:sz w:val="24"/>
          <w:szCs w:val="24"/>
        </w:rPr>
        <w:t xml:space="preserve"> or porous </w:t>
      </w:r>
      <w:r w:rsidR="008545C2">
        <w:rPr>
          <w:sz w:val="24"/>
          <w:szCs w:val="24"/>
        </w:rPr>
        <w:t>masonry</w:t>
      </w:r>
      <w:r>
        <w:rPr>
          <w:sz w:val="24"/>
          <w:szCs w:val="24"/>
        </w:rPr>
        <w:t xml:space="preserve"> an additional third coat may be necessary.</w:t>
      </w:r>
    </w:p>
    <w:p w14:paraId="751EF9DC" w14:textId="62C7F26A" w:rsidR="007119F4" w:rsidRDefault="007119F4" w:rsidP="007119F4">
      <w:pPr>
        <w:pStyle w:val="ListParagraph"/>
        <w:numPr>
          <w:ilvl w:val="0"/>
          <w:numId w:val="4"/>
        </w:numPr>
        <w:shd w:val="clear" w:color="auto" w:fill="FFFFFF" w:themeFill="background1"/>
        <w:spacing w:line="240" w:lineRule="exact"/>
        <w:ind w:left="-810"/>
        <w:rPr>
          <w:sz w:val="24"/>
          <w:szCs w:val="24"/>
        </w:rPr>
      </w:pPr>
      <w:r>
        <w:rPr>
          <w:sz w:val="24"/>
          <w:szCs w:val="24"/>
        </w:rPr>
        <w:t>Wood</w:t>
      </w:r>
      <w:r w:rsidR="008545C2">
        <w:rPr>
          <w:sz w:val="24"/>
          <w:szCs w:val="24"/>
        </w:rPr>
        <w:t xml:space="preserve"> </w:t>
      </w:r>
      <w:r>
        <w:rPr>
          <w:sz w:val="24"/>
          <w:szCs w:val="24"/>
        </w:rPr>
        <w:t xml:space="preserve">can be painted or stained </w:t>
      </w:r>
      <w:r w:rsidR="00707CE3">
        <w:rPr>
          <w:sz w:val="24"/>
          <w:szCs w:val="24"/>
        </w:rPr>
        <w:t>as soon as it dries in approximately 2-3 hours</w:t>
      </w:r>
    </w:p>
    <w:p w14:paraId="40645632" w14:textId="77777777" w:rsidR="007119F4" w:rsidRPr="0002166C" w:rsidRDefault="007119F4" w:rsidP="007119F4">
      <w:pPr>
        <w:shd w:val="clear" w:color="auto" w:fill="4F81BD" w:themeFill="accent1"/>
        <w:spacing w:line="240" w:lineRule="exact"/>
        <w:ind w:left="-990"/>
        <w:rPr>
          <w:b/>
          <w:color w:val="FFFFFF" w:themeColor="background1"/>
          <w:sz w:val="24"/>
          <w:szCs w:val="24"/>
        </w:rPr>
      </w:pPr>
      <w:r w:rsidRPr="0002166C">
        <w:rPr>
          <w:b/>
          <w:color w:val="FFFFFF" w:themeColor="background1"/>
          <w:sz w:val="24"/>
          <w:szCs w:val="24"/>
        </w:rPr>
        <w:t>COVERAGE</w:t>
      </w:r>
    </w:p>
    <w:p w14:paraId="644B9DF2" w14:textId="3EF5AADD" w:rsidR="007119F4" w:rsidRDefault="007119F4" w:rsidP="007119F4">
      <w:pPr>
        <w:pStyle w:val="ListParagraph"/>
        <w:numPr>
          <w:ilvl w:val="0"/>
          <w:numId w:val="7"/>
        </w:numPr>
        <w:shd w:val="clear" w:color="auto" w:fill="FFFFFF" w:themeFill="background1"/>
        <w:tabs>
          <w:tab w:val="left" w:pos="-1080"/>
        </w:tabs>
        <w:spacing w:line="240" w:lineRule="exact"/>
        <w:ind w:left="-810"/>
        <w:rPr>
          <w:sz w:val="24"/>
          <w:szCs w:val="24"/>
        </w:rPr>
      </w:pPr>
      <w:r>
        <w:rPr>
          <w:sz w:val="24"/>
          <w:szCs w:val="24"/>
        </w:rPr>
        <w:t>Approximate cover</w:t>
      </w:r>
      <w:r w:rsidR="00754244">
        <w:rPr>
          <w:sz w:val="24"/>
          <w:szCs w:val="24"/>
        </w:rPr>
        <w:t>age: 200-300 sq. ft/gallon</w:t>
      </w:r>
      <w:r w:rsidR="007333EA">
        <w:rPr>
          <w:sz w:val="24"/>
          <w:szCs w:val="24"/>
        </w:rPr>
        <w:t>.</w:t>
      </w:r>
      <w:r>
        <w:rPr>
          <w:sz w:val="24"/>
          <w:szCs w:val="24"/>
        </w:rPr>
        <w:t xml:space="preserve"> Actual coverage will vary due to porosity of surface.</w:t>
      </w:r>
    </w:p>
    <w:p w14:paraId="43F72854" w14:textId="77777777" w:rsidR="007119F4" w:rsidRPr="00773B94" w:rsidRDefault="007119F4" w:rsidP="007119F4">
      <w:pPr>
        <w:shd w:val="clear" w:color="auto" w:fill="4F81BD" w:themeFill="accent1"/>
        <w:tabs>
          <w:tab w:val="left" w:pos="-1080"/>
        </w:tabs>
        <w:spacing w:line="240" w:lineRule="exact"/>
        <w:ind w:left="-990"/>
        <w:rPr>
          <w:b/>
          <w:color w:val="FFFFFF" w:themeColor="background1"/>
          <w:sz w:val="24"/>
          <w:szCs w:val="24"/>
        </w:rPr>
      </w:pPr>
      <w:r w:rsidRPr="00773B94">
        <w:rPr>
          <w:b/>
          <w:color w:val="FFFFFF" w:themeColor="background1"/>
          <w:sz w:val="24"/>
          <w:szCs w:val="24"/>
        </w:rPr>
        <w:t>DRYING TIME</w:t>
      </w:r>
    </w:p>
    <w:p w14:paraId="7BD2E911" w14:textId="77777777" w:rsidR="007119F4" w:rsidRDefault="007119F4" w:rsidP="007119F4">
      <w:pPr>
        <w:pStyle w:val="ListParagraph"/>
        <w:numPr>
          <w:ilvl w:val="0"/>
          <w:numId w:val="7"/>
        </w:numPr>
        <w:shd w:val="clear" w:color="auto" w:fill="FFFFFF" w:themeFill="background1"/>
        <w:tabs>
          <w:tab w:val="left" w:pos="-1080"/>
        </w:tabs>
        <w:spacing w:line="240" w:lineRule="exact"/>
        <w:ind w:left="-810"/>
        <w:rPr>
          <w:sz w:val="24"/>
          <w:szCs w:val="24"/>
        </w:rPr>
      </w:pPr>
      <w:r>
        <w:rPr>
          <w:sz w:val="24"/>
          <w:szCs w:val="24"/>
        </w:rPr>
        <w:t xml:space="preserve">Wood Surfaces: Allow </w:t>
      </w:r>
      <w:r w:rsidR="00953E2D">
        <w:rPr>
          <w:sz w:val="24"/>
          <w:szCs w:val="24"/>
        </w:rPr>
        <w:t>approximately 2-3 hours depending on temperature and humidity</w:t>
      </w:r>
      <w:r>
        <w:rPr>
          <w:sz w:val="24"/>
          <w:szCs w:val="24"/>
        </w:rPr>
        <w:t xml:space="preserve"> before subjecting surface to light foot traffic; 24-48 </w:t>
      </w:r>
      <w:proofErr w:type="spellStart"/>
      <w:r>
        <w:rPr>
          <w:sz w:val="24"/>
          <w:szCs w:val="24"/>
        </w:rPr>
        <w:t>hrs</w:t>
      </w:r>
      <w:proofErr w:type="spellEnd"/>
      <w:r>
        <w:rPr>
          <w:sz w:val="24"/>
          <w:szCs w:val="24"/>
        </w:rPr>
        <w:t xml:space="preserve"> for full cure, depending on temperature and humidity.</w:t>
      </w:r>
    </w:p>
    <w:p w14:paraId="029D59C8" w14:textId="77777777" w:rsidR="007119F4" w:rsidRDefault="007119F4" w:rsidP="007119F4">
      <w:pPr>
        <w:pStyle w:val="ListParagraph"/>
        <w:numPr>
          <w:ilvl w:val="0"/>
          <w:numId w:val="7"/>
        </w:numPr>
        <w:shd w:val="clear" w:color="auto" w:fill="FFFFFF" w:themeFill="background1"/>
        <w:tabs>
          <w:tab w:val="left" w:pos="-1080"/>
        </w:tabs>
        <w:spacing w:line="240" w:lineRule="exact"/>
        <w:ind w:left="-810"/>
        <w:rPr>
          <w:sz w:val="24"/>
          <w:szCs w:val="24"/>
        </w:rPr>
      </w:pPr>
      <w:r>
        <w:rPr>
          <w:sz w:val="24"/>
          <w:szCs w:val="24"/>
        </w:rPr>
        <w:t>When recoating, apply as soon as previous</w:t>
      </w:r>
      <w:r w:rsidR="00707CE3">
        <w:rPr>
          <w:sz w:val="24"/>
          <w:szCs w:val="24"/>
        </w:rPr>
        <w:t xml:space="preserve"> coat has penetrated and surface is damp not wet</w:t>
      </w:r>
      <w:r>
        <w:rPr>
          <w:sz w:val="24"/>
          <w:szCs w:val="24"/>
        </w:rPr>
        <w:t>.</w:t>
      </w:r>
    </w:p>
    <w:p w14:paraId="698A03C1" w14:textId="2BABB2B6" w:rsidR="007119F4" w:rsidRDefault="007119F4" w:rsidP="007119F4">
      <w:pPr>
        <w:shd w:val="clear" w:color="auto" w:fill="FFFFFF" w:themeFill="background1"/>
        <w:tabs>
          <w:tab w:val="left" w:pos="-1080"/>
        </w:tabs>
        <w:spacing w:line="240" w:lineRule="exact"/>
        <w:rPr>
          <w:sz w:val="24"/>
          <w:szCs w:val="24"/>
        </w:rPr>
      </w:pPr>
    </w:p>
    <w:p w14:paraId="74F3C0AA" w14:textId="46331DB6" w:rsidR="004744FC" w:rsidRDefault="004744FC" w:rsidP="007119F4">
      <w:pPr>
        <w:shd w:val="clear" w:color="auto" w:fill="FFFFFF" w:themeFill="background1"/>
        <w:tabs>
          <w:tab w:val="left" w:pos="-1080"/>
        </w:tabs>
        <w:spacing w:line="240" w:lineRule="exact"/>
        <w:rPr>
          <w:sz w:val="24"/>
          <w:szCs w:val="24"/>
        </w:rPr>
      </w:pPr>
    </w:p>
    <w:p w14:paraId="3207B4F2" w14:textId="77777777" w:rsidR="004744FC" w:rsidRDefault="004744FC" w:rsidP="007119F4">
      <w:pPr>
        <w:shd w:val="clear" w:color="auto" w:fill="FFFFFF" w:themeFill="background1"/>
        <w:tabs>
          <w:tab w:val="left" w:pos="-1080"/>
        </w:tabs>
        <w:spacing w:line="240" w:lineRule="exact"/>
        <w:rPr>
          <w:sz w:val="24"/>
          <w:szCs w:val="24"/>
        </w:rPr>
      </w:pPr>
    </w:p>
    <w:p w14:paraId="2C041BBF" w14:textId="77777777" w:rsidR="007119F4" w:rsidRPr="00B85DC9" w:rsidRDefault="007119F4" w:rsidP="00B85DC9">
      <w:pPr>
        <w:shd w:val="clear" w:color="auto" w:fill="4F81BD" w:themeFill="accent1"/>
        <w:tabs>
          <w:tab w:val="left" w:pos="-1080"/>
        </w:tabs>
        <w:spacing w:line="240" w:lineRule="exact"/>
        <w:rPr>
          <w:b/>
          <w:color w:val="FFFFFF" w:themeColor="background1"/>
          <w:sz w:val="24"/>
          <w:szCs w:val="24"/>
        </w:rPr>
      </w:pPr>
      <w:r w:rsidRPr="00B85DC9">
        <w:rPr>
          <w:b/>
          <w:color w:val="FFFFFF" w:themeColor="background1"/>
          <w:sz w:val="24"/>
          <w:szCs w:val="24"/>
        </w:rPr>
        <w:t>CLEAN UP</w:t>
      </w:r>
    </w:p>
    <w:p w14:paraId="34A940BC" w14:textId="77777777" w:rsidR="007119F4" w:rsidRPr="008F0E1A" w:rsidRDefault="007119F4" w:rsidP="008F0E1A">
      <w:pPr>
        <w:pStyle w:val="NoSpacing"/>
        <w:numPr>
          <w:ilvl w:val="0"/>
          <w:numId w:val="23"/>
        </w:numPr>
        <w:rPr>
          <w:sz w:val="24"/>
          <w:szCs w:val="24"/>
        </w:rPr>
      </w:pPr>
      <w:r w:rsidRPr="008F0E1A">
        <w:rPr>
          <w:sz w:val="24"/>
          <w:szCs w:val="24"/>
        </w:rPr>
        <w:t>Clean equipment and brushes with warm, soapy water.</w:t>
      </w:r>
    </w:p>
    <w:p w14:paraId="2A8B54FE" w14:textId="6B1B0B15" w:rsidR="008F0E1A" w:rsidRPr="008F0E1A" w:rsidRDefault="00A47DB1" w:rsidP="008F0E1A">
      <w:pPr>
        <w:pStyle w:val="NoSpacing"/>
        <w:numPr>
          <w:ilvl w:val="0"/>
          <w:numId w:val="23"/>
        </w:numPr>
        <w:rPr>
          <w:sz w:val="24"/>
          <w:szCs w:val="24"/>
        </w:rPr>
      </w:pPr>
      <w:r>
        <w:rPr>
          <w:sz w:val="24"/>
          <w:szCs w:val="24"/>
        </w:rPr>
        <w:t>Store above 32°</w:t>
      </w:r>
      <w:r w:rsidR="007119F4" w:rsidRPr="008F0E1A">
        <w:rPr>
          <w:sz w:val="24"/>
          <w:szCs w:val="24"/>
        </w:rPr>
        <w:t>F/0</w:t>
      </w:r>
      <w:r>
        <w:rPr>
          <w:sz w:val="24"/>
          <w:szCs w:val="24"/>
        </w:rPr>
        <w:t>°</w:t>
      </w:r>
      <w:r w:rsidR="007119F4" w:rsidRPr="008F0E1A">
        <w:rPr>
          <w:sz w:val="24"/>
          <w:szCs w:val="24"/>
        </w:rPr>
        <w:t xml:space="preserve"> C </w:t>
      </w:r>
    </w:p>
    <w:p w14:paraId="5C2537AC" w14:textId="164D9D8F" w:rsidR="007119F4" w:rsidRPr="008F0E1A" w:rsidRDefault="008F0E1A" w:rsidP="008F0E1A">
      <w:pPr>
        <w:pStyle w:val="NoSpacing"/>
        <w:numPr>
          <w:ilvl w:val="0"/>
          <w:numId w:val="23"/>
        </w:numPr>
        <w:rPr>
          <w:sz w:val="24"/>
          <w:szCs w:val="24"/>
        </w:rPr>
      </w:pPr>
      <w:r w:rsidRPr="008F0E1A">
        <w:rPr>
          <w:sz w:val="24"/>
          <w:szCs w:val="24"/>
        </w:rPr>
        <w:t>P</w:t>
      </w:r>
      <w:r w:rsidR="00A47DB1">
        <w:rPr>
          <w:sz w:val="24"/>
          <w:szCs w:val="24"/>
        </w:rPr>
        <w:t>rotect from freezing</w:t>
      </w:r>
    </w:p>
    <w:p w14:paraId="1AD5B759" w14:textId="3AA237C3" w:rsidR="002C468B" w:rsidRPr="007119F4" w:rsidRDefault="00FA3892" w:rsidP="007119F4">
      <w:pPr>
        <w:shd w:val="clear" w:color="auto" w:fill="FFFFFF" w:themeFill="background1"/>
        <w:tabs>
          <w:tab w:val="left" w:pos="-1080"/>
        </w:tabs>
        <w:spacing w:line="240" w:lineRule="exact"/>
      </w:pPr>
      <w:r>
        <w:rPr>
          <w:noProof/>
          <w:sz w:val="24"/>
          <w:szCs w:val="24"/>
        </w:rPr>
        <mc:AlternateContent>
          <mc:Choice Requires="wps">
            <w:drawing>
              <wp:anchor distT="0" distB="0" distL="114300" distR="114300" simplePos="0" relativeHeight="251665408" behindDoc="0" locked="0" layoutInCell="1" allowOverlap="1" wp14:anchorId="61605C50" wp14:editId="1127F31B">
                <wp:simplePos x="0" y="0"/>
                <wp:positionH relativeFrom="column">
                  <wp:posOffset>-182880</wp:posOffset>
                </wp:positionH>
                <wp:positionV relativeFrom="paragraph">
                  <wp:posOffset>373380</wp:posOffset>
                </wp:positionV>
                <wp:extent cx="3448050" cy="3063240"/>
                <wp:effectExtent l="0" t="0" r="19050" b="2286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0" cy="3063240"/>
                        </a:xfrm>
                        <a:prstGeom prst="rect">
                          <a:avLst/>
                        </a:prstGeom>
                        <a:solidFill>
                          <a:srgbClr val="FFFFFF"/>
                        </a:solidFill>
                        <a:ln w="9525">
                          <a:solidFill>
                            <a:srgbClr val="000000"/>
                          </a:solidFill>
                          <a:miter lim="800000"/>
                          <a:headEnd/>
                          <a:tailEnd/>
                        </a:ln>
                      </wps:spPr>
                      <wps:txbx>
                        <w:txbxContent>
                          <w:p w14:paraId="73EB18DD" w14:textId="2F031CD0" w:rsidR="00F12A73" w:rsidRPr="005D436F" w:rsidRDefault="00F12A73" w:rsidP="007119F4">
                            <w:pPr>
                              <w:pStyle w:val="NoSpacing"/>
                              <w:rPr>
                                <w:b/>
                                <w:color w:val="548DD4" w:themeColor="text2" w:themeTint="99"/>
                                <w:sz w:val="28"/>
                                <w:szCs w:val="28"/>
                              </w:rPr>
                            </w:pPr>
                            <w:proofErr w:type="gramStart"/>
                            <w:r w:rsidRPr="005D436F">
                              <w:rPr>
                                <w:b/>
                                <w:color w:val="548DD4" w:themeColor="text2" w:themeTint="99"/>
                                <w:sz w:val="28"/>
                                <w:szCs w:val="28"/>
                              </w:rPr>
                              <w:t>OUTPERFORMS  SEALERS</w:t>
                            </w:r>
                            <w:proofErr w:type="gramEnd"/>
                            <w:r w:rsidRPr="005D436F">
                              <w:rPr>
                                <w:b/>
                                <w:color w:val="548DD4" w:themeColor="text2" w:themeTint="99"/>
                                <w:sz w:val="28"/>
                                <w:szCs w:val="28"/>
                              </w:rPr>
                              <w:t xml:space="preserve"> &amp; STAINS</w:t>
                            </w:r>
                          </w:p>
                          <w:p w14:paraId="4E8E5792" w14:textId="1F678F71" w:rsidR="00F12A73" w:rsidRDefault="00F12A73" w:rsidP="006E78CD">
                            <w:pPr>
                              <w:pStyle w:val="NoSpacing"/>
                              <w:ind w:left="360"/>
                              <w:rPr>
                                <w:sz w:val="24"/>
                                <w:szCs w:val="24"/>
                              </w:rPr>
                            </w:pPr>
                            <w:r>
                              <w:rPr>
                                <w:b/>
                                <w:color w:val="548DD4" w:themeColor="text2" w:themeTint="99"/>
                              </w:rPr>
                              <w:br/>
                            </w:r>
                            <w:r>
                              <w:rPr>
                                <w:b/>
                                <w:noProof/>
                                <w:color w:val="548DD4" w:themeColor="text2" w:themeTint="99"/>
                              </w:rPr>
                              <w:drawing>
                                <wp:inline distT="0" distB="0" distL="0" distR="0" wp14:anchorId="3D46ED58" wp14:editId="650C1432">
                                  <wp:extent cx="91440" cy="91440"/>
                                  <wp:effectExtent l="0" t="0" r="3810" b="0"/>
                                  <wp:docPr id="23" name="Picture 23" descr="C:\Program Files\ACCESS03\MEDIA\OFFICE11\Bullets\BD14583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ACCESS03\MEDIA\OFFICE11\Bullets\BD14583_.gif"/>
                                          <pic:cNvPicPr>
                                            <a:picLocks noChangeAspect="1" noChangeArrowheads="1"/>
                                          </pic:cNvPicPr>
                                        </pic:nvPicPr>
                                        <pic:blipFill>
                                          <a:blip r:embed="rId9"/>
                                          <a:srcRect/>
                                          <a:stretch>
                                            <a:fillRect/>
                                          </a:stretch>
                                        </pic:blipFill>
                                        <pic:spPr bwMode="auto">
                                          <a:xfrm>
                                            <a:off x="0" y="0"/>
                                            <a:ext cx="91440" cy="91440"/>
                                          </a:xfrm>
                                          <a:prstGeom prst="rect">
                                            <a:avLst/>
                                          </a:prstGeom>
                                          <a:noFill/>
                                          <a:ln w="9525">
                                            <a:noFill/>
                                            <a:miter lim="800000"/>
                                            <a:headEnd/>
                                            <a:tailEnd/>
                                          </a:ln>
                                        </pic:spPr>
                                      </pic:pic>
                                    </a:graphicData>
                                  </a:graphic>
                                </wp:inline>
                              </w:drawing>
                            </w:r>
                            <w:r>
                              <w:rPr>
                                <w:b/>
                                <w:color w:val="548DD4" w:themeColor="text2" w:themeTint="99"/>
                              </w:rPr>
                              <w:t xml:space="preserve"> </w:t>
                            </w:r>
                            <w:r w:rsidRPr="008A6EAC">
                              <w:rPr>
                                <w:sz w:val="24"/>
                                <w:szCs w:val="24"/>
                              </w:rPr>
                              <w:t>Reduces Fungal Microbial Attack</w:t>
                            </w:r>
                            <w:r w:rsidRPr="008A6EAC">
                              <w:rPr>
                                <w:sz w:val="24"/>
                                <w:szCs w:val="24"/>
                              </w:rPr>
                              <w:br/>
                            </w:r>
                            <w:r w:rsidRPr="008A6EAC">
                              <w:rPr>
                                <w:noProof/>
                                <w:sz w:val="24"/>
                                <w:szCs w:val="24"/>
                              </w:rPr>
                              <w:drawing>
                                <wp:inline distT="0" distB="0" distL="0" distR="0" wp14:anchorId="1B6FAA18" wp14:editId="25DD0BB9">
                                  <wp:extent cx="91440" cy="91440"/>
                                  <wp:effectExtent l="0" t="0" r="3810" b="0"/>
                                  <wp:docPr id="26" name="Picture 1" descr="C:\Program Files\ACCESS03\MEDIA\OFFICE11\Bullets\BD14583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ACCESS03\MEDIA\OFFICE11\Bullets\BD14583_.gif"/>
                                          <pic:cNvPicPr>
                                            <a:picLocks noChangeAspect="1" noChangeArrowheads="1"/>
                                          </pic:cNvPicPr>
                                        </pic:nvPicPr>
                                        <pic:blipFill>
                                          <a:blip r:embed="rId9"/>
                                          <a:srcRect/>
                                          <a:stretch>
                                            <a:fillRect/>
                                          </a:stretch>
                                        </pic:blipFill>
                                        <pic:spPr bwMode="auto">
                                          <a:xfrm>
                                            <a:off x="0" y="0"/>
                                            <a:ext cx="91440" cy="91440"/>
                                          </a:xfrm>
                                          <a:prstGeom prst="rect">
                                            <a:avLst/>
                                          </a:prstGeom>
                                          <a:noFill/>
                                          <a:ln w="9525">
                                            <a:noFill/>
                                            <a:miter lim="800000"/>
                                            <a:headEnd/>
                                            <a:tailEnd/>
                                          </a:ln>
                                        </pic:spPr>
                                      </pic:pic>
                                    </a:graphicData>
                                  </a:graphic>
                                </wp:inline>
                              </w:drawing>
                            </w:r>
                            <w:r>
                              <w:rPr>
                                <w:sz w:val="24"/>
                                <w:szCs w:val="24"/>
                              </w:rPr>
                              <w:t xml:space="preserve"> Protects a</w:t>
                            </w:r>
                            <w:r w:rsidRPr="008A6EAC">
                              <w:rPr>
                                <w:sz w:val="24"/>
                                <w:szCs w:val="24"/>
                              </w:rPr>
                              <w:t xml:space="preserve">gainst Mold and Mildew Stains </w:t>
                            </w:r>
                            <w:r w:rsidRPr="008A6EAC">
                              <w:rPr>
                                <w:sz w:val="24"/>
                                <w:szCs w:val="24"/>
                              </w:rPr>
                              <w:br/>
                            </w:r>
                            <w:r w:rsidRPr="008A6EAC">
                              <w:rPr>
                                <w:noProof/>
                                <w:sz w:val="24"/>
                                <w:szCs w:val="24"/>
                              </w:rPr>
                              <w:drawing>
                                <wp:inline distT="0" distB="0" distL="0" distR="0" wp14:anchorId="2C178A1B" wp14:editId="1E19F5BE">
                                  <wp:extent cx="91440" cy="91440"/>
                                  <wp:effectExtent l="0" t="0" r="3810" b="0"/>
                                  <wp:docPr id="27" name="Picture 1" descr="C:\Program Files\ACCESS03\MEDIA\OFFICE11\Bullets\BD14583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ACCESS03\MEDIA\OFFICE11\Bullets\BD14583_.gif"/>
                                          <pic:cNvPicPr>
                                            <a:picLocks noChangeAspect="1" noChangeArrowheads="1"/>
                                          </pic:cNvPicPr>
                                        </pic:nvPicPr>
                                        <pic:blipFill>
                                          <a:blip r:embed="rId9"/>
                                          <a:srcRect/>
                                          <a:stretch>
                                            <a:fillRect/>
                                          </a:stretch>
                                        </pic:blipFill>
                                        <pic:spPr bwMode="auto">
                                          <a:xfrm>
                                            <a:off x="0" y="0"/>
                                            <a:ext cx="91440" cy="91440"/>
                                          </a:xfrm>
                                          <a:prstGeom prst="rect">
                                            <a:avLst/>
                                          </a:prstGeom>
                                          <a:noFill/>
                                          <a:ln w="9525">
                                            <a:noFill/>
                                            <a:miter lim="800000"/>
                                            <a:headEnd/>
                                            <a:tailEnd/>
                                          </a:ln>
                                        </pic:spPr>
                                      </pic:pic>
                                    </a:graphicData>
                                  </a:graphic>
                                </wp:inline>
                              </w:drawing>
                            </w:r>
                            <w:r w:rsidRPr="008A6EAC">
                              <w:rPr>
                                <w:sz w:val="24"/>
                                <w:szCs w:val="24"/>
                              </w:rPr>
                              <w:t xml:space="preserve"> Penetrates </w:t>
                            </w:r>
                            <w:r>
                              <w:rPr>
                                <w:sz w:val="24"/>
                                <w:szCs w:val="24"/>
                              </w:rPr>
                              <w:t>&amp;</w:t>
                            </w:r>
                            <w:r w:rsidRPr="008A6EAC">
                              <w:rPr>
                                <w:sz w:val="24"/>
                                <w:szCs w:val="24"/>
                              </w:rPr>
                              <w:t xml:space="preserve"> form</w:t>
                            </w:r>
                            <w:r>
                              <w:rPr>
                                <w:sz w:val="24"/>
                                <w:szCs w:val="24"/>
                              </w:rPr>
                              <w:t xml:space="preserve">s </w:t>
                            </w:r>
                            <w:r w:rsidRPr="008A6EAC">
                              <w:rPr>
                                <w:sz w:val="24"/>
                                <w:szCs w:val="24"/>
                              </w:rPr>
                              <w:t xml:space="preserve">clear flexible </w:t>
                            </w:r>
                            <w:r>
                              <w:rPr>
                                <w:sz w:val="24"/>
                                <w:szCs w:val="24"/>
                              </w:rPr>
                              <w:t>polymer.</w:t>
                            </w:r>
                          </w:p>
                          <w:p w14:paraId="45C26863" w14:textId="518854B4" w:rsidR="00F12A73" w:rsidRDefault="00E5750B" w:rsidP="006E78CD">
                            <w:pPr>
                              <w:pStyle w:val="NoSpacing"/>
                              <w:ind w:left="360"/>
                              <w:rPr>
                                <w:sz w:val="24"/>
                                <w:szCs w:val="24"/>
                              </w:rPr>
                            </w:pPr>
                            <w:r>
                              <w:rPr>
                                <w:noProof/>
                              </w:rPr>
                              <w:pict w14:anchorId="38756ED9">
                                <v:shape id="Picture 1" o:spid="_x0000_i1025" type="#_x0000_t75" alt="" style="width:7pt;height:7pt;visibility:visible;mso-wrap-style:square;mso-width-percent:0;mso-height-percent:0;mso-width-percent:0;mso-height-percent:0">
                                  <v:imagedata r:id="rId11" o:title="BD14583_"/>
                                </v:shape>
                              </w:pict>
                            </w:r>
                            <w:r w:rsidR="00F12A73" w:rsidRPr="008A6EAC">
                              <w:rPr>
                                <w:sz w:val="24"/>
                                <w:szCs w:val="24"/>
                              </w:rPr>
                              <w:t xml:space="preserve"> Will Not Discolor Wood Surfaces</w:t>
                            </w:r>
                            <w:r w:rsidR="00F12A73" w:rsidRPr="008A6EAC">
                              <w:rPr>
                                <w:sz w:val="24"/>
                                <w:szCs w:val="24"/>
                              </w:rPr>
                              <w:br/>
                            </w:r>
                            <w:r w:rsidR="00F12A73" w:rsidRPr="008A6EAC">
                              <w:rPr>
                                <w:noProof/>
                                <w:sz w:val="24"/>
                                <w:szCs w:val="24"/>
                              </w:rPr>
                              <w:drawing>
                                <wp:inline distT="0" distB="0" distL="0" distR="0" wp14:anchorId="443C3162" wp14:editId="543F4608">
                                  <wp:extent cx="91440" cy="91440"/>
                                  <wp:effectExtent l="0" t="0" r="3810" b="0"/>
                                  <wp:docPr id="29" name="Picture 1" descr="C:\Program Files\ACCESS03\MEDIA\OFFICE11\Bullets\BD14583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ACCESS03\MEDIA\OFFICE11\Bullets\BD14583_.gif"/>
                                          <pic:cNvPicPr>
                                            <a:picLocks noChangeAspect="1" noChangeArrowheads="1"/>
                                          </pic:cNvPicPr>
                                        </pic:nvPicPr>
                                        <pic:blipFill>
                                          <a:blip r:embed="rId9"/>
                                          <a:srcRect/>
                                          <a:stretch>
                                            <a:fillRect/>
                                          </a:stretch>
                                        </pic:blipFill>
                                        <pic:spPr bwMode="auto">
                                          <a:xfrm>
                                            <a:off x="0" y="0"/>
                                            <a:ext cx="91440" cy="91440"/>
                                          </a:xfrm>
                                          <a:prstGeom prst="rect">
                                            <a:avLst/>
                                          </a:prstGeom>
                                          <a:noFill/>
                                          <a:ln w="9525">
                                            <a:noFill/>
                                            <a:miter lim="800000"/>
                                            <a:headEnd/>
                                            <a:tailEnd/>
                                          </a:ln>
                                        </pic:spPr>
                                      </pic:pic>
                                    </a:graphicData>
                                  </a:graphic>
                                </wp:inline>
                              </w:drawing>
                            </w:r>
                            <w:r w:rsidR="00F12A73" w:rsidRPr="008A6EAC">
                              <w:rPr>
                                <w:sz w:val="24"/>
                                <w:szCs w:val="24"/>
                              </w:rPr>
                              <w:t xml:space="preserve"> Resistant to Salts and Chlorides</w:t>
                            </w:r>
                            <w:r w:rsidR="00F12A73" w:rsidRPr="008A6EAC">
                              <w:rPr>
                                <w:sz w:val="24"/>
                                <w:szCs w:val="24"/>
                              </w:rPr>
                              <w:br/>
                            </w:r>
                            <w:r w:rsidR="00F12A73" w:rsidRPr="008A6EAC">
                              <w:rPr>
                                <w:noProof/>
                                <w:sz w:val="24"/>
                                <w:szCs w:val="24"/>
                              </w:rPr>
                              <w:drawing>
                                <wp:inline distT="0" distB="0" distL="0" distR="0" wp14:anchorId="1A6E7B0C" wp14:editId="1B73428B">
                                  <wp:extent cx="91440" cy="91440"/>
                                  <wp:effectExtent l="0" t="0" r="3810" b="0"/>
                                  <wp:docPr id="30" name="Picture 1" descr="C:\Program Files\ACCESS03\MEDIA\OFFICE11\Bullets\BD14583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ACCESS03\MEDIA\OFFICE11\Bullets\BD14583_.gif"/>
                                          <pic:cNvPicPr>
                                            <a:picLocks noChangeAspect="1" noChangeArrowheads="1"/>
                                          </pic:cNvPicPr>
                                        </pic:nvPicPr>
                                        <pic:blipFill>
                                          <a:blip r:embed="rId9"/>
                                          <a:srcRect/>
                                          <a:stretch>
                                            <a:fillRect/>
                                          </a:stretch>
                                        </pic:blipFill>
                                        <pic:spPr bwMode="auto">
                                          <a:xfrm>
                                            <a:off x="0" y="0"/>
                                            <a:ext cx="91440" cy="91440"/>
                                          </a:xfrm>
                                          <a:prstGeom prst="rect">
                                            <a:avLst/>
                                          </a:prstGeom>
                                          <a:noFill/>
                                          <a:ln w="9525">
                                            <a:noFill/>
                                            <a:miter lim="800000"/>
                                            <a:headEnd/>
                                            <a:tailEnd/>
                                          </a:ln>
                                        </pic:spPr>
                                      </pic:pic>
                                    </a:graphicData>
                                  </a:graphic>
                                </wp:inline>
                              </w:drawing>
                            </w:r>
                            <w:r w:rsidR="00F12A73" w:rsidRPr="008A6EAC">
                              <w:rPr>
                                <w:sz w:val="24"/>
                                <w:szCs w:val="24"/>
                              </w:rPr>
                              <w:t xml:space="preserve"> Tinted Formulas Available</w:t>
                            </w:r>
                            <w:r w:rsidR="00F12A73" w:rsidRPr="008A6EAC">
                              <w:rPr>
                                <w:sz w:val="24"/>
                                <w:szCs w:val="24"/>
                              </w:rPr>
                              <w:br/>
                            </w:r>
                            <w:r w:rsidR="00F12A73" w:rsidRPr="008A6EAC">
                              <w:rPr>
                                <w:noProof/>
                                <w:sz w:val="24"/>
                                <w:szCs w:val="24"/>
                              </w:rPr>
                              <w:drawing>
                                <wp:inline distT="0" distB="0" distL="0" distR="0" wp14:anchorId="2FCC9767" wp14:editId="56D91A24">
                                  <wp:extent cx="91440" cy="91440"/>
                                  <wp:effectExtent l="0" t="0" r="3810" b="0"/>
                                  <wp:docPr id="31" name="Picture 1" descr="C:\Program Files\ACCESS03\MEDIA\OFFICE11\Bullets\BD14583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ACCESS03\MEDIA\OFFICE11\Bullets\BD14583_.gif"/>
                                          <pic:cNvPicPr>
                                            <a:picLocks noChangeAspect="1" noChangeArrowheads="1"/>
                                          </pic:cNvPicPr>
                                        </pic:nvPicPr>
                                        <pic:blipFill>
                                          <a:blip r:embed="rId9"/>
                                          <a:srcRect/>
                                          <a:stretch>
                                            <a:fillRect/>
                                          </a:stretch>
                                        </pic:blipFill>
                                        <pic:spPr bwMode="auto">
                                          <a:xfrm>
                                            <a:off x="0" y="0"/>
                                            <a:ext cx="91440" cy="91440"/>
                                          </a:xfrm>
                                          <a:prstGeom prst="rect">
                                            <a:avLst/>
                                          </a:prstGeom>
                                          <a:noFill/>
                                          <a:ln w="9525">
                                            <a:noFill/>
                                            <a:miter lim="800000"/>
                                            <a:headEnd/>
                                            <a:tailEnd/>
                                          </a:ln>
                                        </pic:spPr>
                                      </pic:pic>
                                    </a:graphicData>
                                  </a:graphic>
                                </wp:inline>
                              </w:drawing>
                            </w:r>
                            <w:r w:rsidR="00F12A73" w:rsidRPr="008A6EAC">
                              <w:rPr>
                                <w:sz w:val="24"/>
                                <w:szCs w:val="24"/>
                              </w:rPr>
                              <w:t xml:space="preserve"> Paintable </w:t>
                            </w:r>
                            <w:r w:rsidR="00F12A73">
                              <w:rPr>
                                <w:sz w:val="24"/>
                                <w:szCs w:val="24"/>
                              </w:rPr>
                              <w:t>or Stainable</w:t>
                            </w:r>
                            <w:r w:rsidR="00F12A73" w:rsidRPr="008A6EAC">
                              <w:rPr>
                                <w:sz w:val="24"/>
                                <w:szCs w:val="24"/>
                              </w:rPr>
                              <w:br/>
                            </w:r>
                            <w:r w:rsidR="00F12A73" w:rsidRPr="008A6EAC">
                              <w:rPr>
                                <w:noProof/>
                                <w:sz w:val="24"/>
                                <w:szCs w:val="24"/>
                              </w:rPr>
                              <w:drawing>
                                <wp:inline distT="0" distB="0" distL="0" distR="0" wp14:anchorId="61CCBB1B" wp14:editId="0632E775">
                                  <wp:extent cx="91440" cy="91440"/>
                                  <wp:effectExtent l="0" t="0" r="3810" b="0"/>
                                  <wp:docPr id="32" name="Picture 1" descr="C:\Program Files\ACCESS03\MEDIA\OFFICE11\Bullets\BD14583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ACCESS03\MEDIA\OFFICE11\Bullets\BD14583_.gif"/>
                                          <pic:cNvPicPr>
                                            <a:picLocks noChangeAspect="1" noChangeArrowheads="1"/>
                                          </pic:cNvPicPr>
                                        </pic:nvPicPr>
                                        <pic:blipFill>
                                          <a:blip r:embed="rId9"/>
                                          <a:srcRect/>
                                          <a:stretch>
                                            <a:fillRect/>
                                          </a:stretch>
                                        </pic:blipFill>
                                        <pic:spPr bwMode="auto">
                                          <a:xfrm>
                                            <a:off x="0" y="0"/>
                                            <a:ext cx="91440" cy="91440"/>
                                          </a:xfrm>
                                          <a:prstGeom prst="rect">
                                            <a:avLst/>
                                          </a:prstGeom>
                                          <a:noFill/>
                                          <a:ln w="9525">
                                            <a:noFill/>
                                            <a:miter lim="800000"/>
                                            <a:headEnd/>
                                            <a:tailEnd/>
                                          </a:ln>
                                        </pic:spPr>
                                      </pic:pic>
                                    </a:graphicData>
                                  </a:graphic>
                                </wp:inline>
                              </w:drawing>
                            </w:r>
                            <w:r w:rsidR="00F12A73" w:rsidRPr="008A6EAC">
                              <w:rPr>
                                <w:sz w:val="24"/>
                                <w:szCs w:val="24"/>
                              </w:rPr>
                              <w:t xml:space="preserve"> Excellent Durability to Weathe</w:t>
                            </w:r>
                            <w:r w:rsidR="00F12A73">
                              <w:rPr>
                                <w:sz w:val="24"/>
                                <w:szCs w:val="24"/>
                              </w:rPr>
                              <w:t>ring</w:t>
                            </w:r>
                            <w:r w:rsidR="00F12A73" w:rsidRPr="008A6EAC">
                              <w:rPr>
                                <w:sz w:val="24"/>
                                <w:szCs w:val="24"/>
                                <w:u w:val="single"/>
                              </w:rPr>
                              <w:br/>
                            </w:r>
                            <w:r w:rsidR="00F12A73" w:rsidRPr="008A6EAC">
                              <w:rPr>
                                <w:noProof/>
                                <w:sz w:val="24"/>
                                <w:szCs w:val="24"/>
                              </w:rPr>
                              <w:drawing>
                                <wp:inline distT="0" distB="0" distL="0" distR="0" wp14:anchorId="69E63583" wp14:editId="3F9FE3C4">
                                  <wp:extent cx="91440" cy="91440"/>
                                  <wp:effectExtent l="0" t="0" r="3810" b="0"/>
                                  <wp:docPr id="33" name="Picture 1" descr="C:\Program Files\ACCESS03\MEDIA\OFFICE11\Bullets\BD14583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ACCESS03\MEDIA\OFFICE11\Bullets\BD14583_.gif"/>
                                          <pic:cNvPicPr>
                                            <a:picLocks noChangeAspect="1" noChangeArrowheads="1"/>
                                          </pic:cNvPicPr>
                                        </pic:nvPicPr>
                                        <pic:blipFill>
                                          <a:blip r:embed="rId9"/>
                                          <a:srcRect/>
                                          <a:stretch>
                                            <a:fillRect/>
                                          </a:stretch>
                                        </pic:blipFill>
                                        <pic:spPr bwMode="auto">
                                          <a:xfrm>
                                            <a:off x="0" y="0"/>
                                            <a:ext cx="91440" cy="91440"/>
                                          </a:xfrm>
                                          <a:prstGeom prst="rect">
                                            <a:avLst/>
                                          </a:prstGeom>
                                          <a:noFill/>
                                          <a:ln w="9525">
                                            <a:noFill/>
                                            <a:miter lim="800000"/>
                                            <a:headEnd/>
                                            <a:tailEnd/>
                                          </a:ln>
                                        </pic:spPr>
                                      </pic:pic>
                                    </a:graphicData>
                                  </a:graphic>
                                </wp:inline>
                              </w:drawing>
                            </w:r>
                            <w:r w:rsidR="00F12A73" w:rsidRPr="008A6EAC">
                              <w:rPr>
                                <w:sz w:val="24"/>
                                <w:szCs w:val="24"/>
                                <w:u w:val="single"/>
                              </w:rPr>
                              <w:t xml:space="preserve"> </w:t>
                            </w:r>
                            <w:r w:rsidR="00F12A73">
                              <w:rPr>
                                <w:sz w:val="24"/>
                                <w:szCs w:val="24"/>
                              </w:rPr>
                              <w:t xml:space="preserve">Excellent Longevity </w:t>
                            </w:r>
                            <w:r w:rsidR="00F12A73" w:rsidRPr="00E963CE">
                              <w:rPr>
                                <w:sz w:val="24"/>
                                <w:szCs w:val="24"/>
                              </w:rPr>
                              <w:br/>
                            </w:r>
                            <w:r w:rsidR="00F12A73" w:rsidRPr="00E963CE">
                              <w:rPr>
                                <w:noProof/>
                                <w:sz w:val="24"/>
                                <w:szCs w:val="24"/>
                              </w:rPr>
                              <w:drawing>
                                <wp:inline distT="0" distB="0" distL="0" distR="0" wp14:anchorId="73F1B5BC" wp14:editId="1AD5DDD7">
                                  <wp:extent cx="91440" cy="91440"/>
                                  <wp:effectExtent l="0" t="0" r="3810" b="0"/>
                                  <wp:docPr id="34" name="Picture 1" descr="C:\Program Files\ACCESS03\MEDIA\OFFICE11\Bullets\BD14583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ACCESS03\MEDIA\OFFICE11\Bullets\BD14583_.gif"/>
                                          <pic:cNvPicPr>
                                            <a:picLocks noChangeAspect="1" noChangeArrowheads="1"/>
                                          </pic:cNvPicPr>
                                        </pic:nvPicPr>
                                        <pic:blipFill>
                                          <a:blip r:embed="rId9"/>
                                          <a:srcRect/>
                                          <a:stretch>
                                            <a:fillRect/>
                                          </a:stretch>
                                        </pic:blipFill>
                                        <pic:spPr bwMode="auto">
                                          <a:xfrm>
                                            <a:off x="0" y="0"/>
                                            <a:ext cx="91440" cy="91440"/>
                                          </a:xfrm>
                                          <a:prstGeom prst="rect">
                                            <a:avLst/>
                                          </a:prstGeom>
                                          <a:noFill/>
                                          <a:ln w="9525">
                                            <a:noFill/>
                                            <a:miter lim="800000"/>
                                            <a:headEnd/>
                                            <a:tailEnd/>
                                          </a:ln>
                                        </pic:spPr>
                                      </pic:pic>
                                    </a:graphicData>
                                  </a:graphic>
                                </wp:inline>
                              </w:drawing>
                            </w:r>
                            <w:r w:rsidR="004D6724">
                              <w:rPr>
                                <w:sz w:val="24"/>
                                <w:szCs w:val="24"/>
                              </w:rPr>
                              <w:t xml:space="preserve"> Reduces Spalling Cracks c</w:t>
                            </w:r>
                            <w:r w:rsidR="00F12A73" w:rsidRPr="00E963CE">
                              <w:rPr>
                                <w:sz w:val="24"/>
                                <w:szCs w:val="24"/>
                              </w:rPr>
                              <w:t>au</w:t>
                            </w:r>
                            <w:r w:rsidR="004D6724">
                              <w:rPr>
                                <w:sz w:val="24"/>
                                <w:szCs w:val="24"/>
                              </w:rPr>
                              <w:t>sed by m</w:t>
                            </w:r>
                            <w:r w:rsidR="00F12A73" w:rsidRPr="00E963CE">
                              <w:rPr>
                                <w:sz w:val="24"/>
                                <w:szCs w:val="24"/>
                              </w:rPr>
                              <w:t>oisture</w:t>
                            </w:r>
                            <w:r w:rsidR="00F12A73" w:rsidRPr="008A6EAC">
                              <w:rPr>
                                <w:sz w:val="24"/>
                                <w:szCs w:val="24"/>
                                <w:u w:val="single"/>
                              </w:rPr>
                              <w:br/>
                            </w:r>
                            <w:r w:rsidR="00F12A73" w:rsidRPr="008A6EAC">
                              <w:rPr>
                                <w:noProof/>
                                <w:sz w:val="24"/>
                                <w:szCs w:val="24"/>
                              </w:rPr>
                              <w:drawing>
                                <wp:inline distT="0" distB="0" distL="0" distR="0" wp14:anchorId="19AC545A" wp14:editId="032CD2F8">
                                  <wp:extent cx="91440" cy="91440"/>
                                  <wp:effectExtent l="0" t="0" r="3810" b="0"/>
                                  <wp:docPr id="35" name="Picture 1" descr="C:\Program Files\ACCESS03\MEDIA\OFFICE11\Bullets\BD14583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ACCESS03\MEDIA\OFFICE11\Bullets\BD14583_.gif"/>
                                          <pic:cNvPicPr>
                                            <a:picLocks noChangeAspect="1" noChangeArrowheads="1"/>
                                          </pic:cNvPicPr>
                                        </pic:nvPicPr>
                                        <pic:blipFill>
                                          <a:blip r:embed="rId9"/>
                                          <a:srcRect/>
                                          <a:stretch>
                                            <a:fillRect/>
                                          </a:stretch>
                                        </pic:blipFill>
                                        <pic:spPr bwMode="auto">
                                          <a:xfrm>
                                            <a:off x="0" y="0"/>
                                            <a:ext cx="91440" cy="91440"/>
                                          </a:xfrm>
                                          <a:prstGeom prst="rect">
                                            <a:avLst/>
                                          </a:prstGeom>
                                          <a:noFill/>
                                          <a:ln w="9525">
                                            <a:noFill/>
                                            <a:miter lim="800000"/>
                                            <a:headEnd/>
                                            <a:tailEnd/>
                                          </a:ln>
                                        </pic:spPr>
                                      </pic:pic>
                                    </a:graphicData>
                                  </a:graphic>
                                </wp:inline>
                              </w:drawing>
                            </w:r>
                            <w:r w:rsidR="00F12A73">
                              <w:rPr>
                                <w:sz w:val="24"/>
                                <w:szCs w:val="24"/>
                              </w:rPr>
                              <w:t xml:space="preserve"> Cost Effective</w:t>
                            </w:r>
                          </w:p>
                          <w:p w14:paraId="2967E484" w14:textId="74F3ED72" w:rsidR="00DC7A15" w:rsidRDefault="00DC7A15" w:rsidP="006E78CD">
                            <w:pPr>
                              <w:pStyle w:val="NoSpacing"/>
                              <w:ind w:left="360"/>
                              <w:rPr>
                                <w:sz w:val="24"/>
                                <w:szCs w:val="24"/>
                              </w:rPr>
                            </w:pPr>
                            <w:r w:rsidRPr="008A6EAC">
                              <w:rPr>
                                <w:noProof/>
                                <w:sz w:val="24"/>
                                <w:szCs w:val="24"/>
                              </w:rPr>
                              <w:drawing>
                                <wp:inline distT="0" distB="0" distL="0" distR="0" wp14:anchorId="39E1EADB" wp14:editId="2AFBB830">
                                  <wp:extent cx="91440" cy="91440"/>
                                  <wp:effectExtent l="0" t="0" r="3810" b="0"/>
                                  <wp:docPr id="1" name="Picture 1" descr="C:\Program Files\ACCESS03\MEDIA\OFFICE11\Bullets\BD14583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ACCESS03\MEDIA\OFFICE11\Bullets\BD14583_.gif"/>
                                          <pic:cNvPicPr>
                                            <a:picLocks noChangeAspect="1" noChangeArrowheads="1"/>
                                          </pic:cNvPicPr>
                                        </pic:nvPicPr>
                                        <pic:blipFill>
                                          <a:blip r:embed="rId9"/>
                                          <a:srcRect/>
                                          <a:stretch>
                                            <a:fillRect/>
                                          </a:stretch>
                                        </pic:blipFill>
                                        <pic:spPr bwMode="auto">
                                          <a:xfrm>
                                            <a:off x="0" y="0"/>
                                            <a:ext cx="91440" cy="91440"/>
                                          </a:xfrm>
                                          <a:prstGeom prst="rect">
                                            <a:avLst/>
                                          </a:prstGeom>
                                          <a:noFill/>
                                          <a:ln w="9525">
                                            <a:noFill/>
                                            <a:miter lim="800000"/>
                                            <a:headEnd/>
                                            <a:tailEnd/>
                                          </a:ln>
                                        </pic:spPr>
                                      </pic:pic>
                                    </a:graphicData>
                                  </a:graphic>
                                </wp:inline>
                              </w:drawing>
                            </w:r>
                            <w:r>
                              <w:rPr>
                                <w:sz w:val="24"/>
                                <w:szCs w:val="24"/>
                              </w:rPr>
                              <w:t xml:space="preserve"> </w:t>
                            </w:r>
                            <w:proofErr w:type="gramStart"/>
                            <w:r w:rsidRPr="0019200C">
                              <w:rPr>
                                <w:sz w:val="24"/>
                                <w:szCs w:val="24"/>
                              </w:rPr>
                              <w:t>10 year</w:t>
                            </w:r>
                            <w:proofErr w:type="gramEnd"/>
                            <w:r w:rsidRPr="0019200C">
                              <w:rPr>
                                <w:sz w:val="24"/>
                                <w:szCs w:val="24"/>
                              </w:rPr>
                              <w:t xml:space="preserve"> warranty on verticals</w:t>
                            </w:r>
                          </w:p>
                          <w:p w14:paraId="09251315" w14:textId="5CD2DAAA" w:rsidR="00F12A73" w:rsidRPr="0019200C" w:rsidRDefault="00DC7A15" w:rsidP="00DC7A15">
                            <w:pPr>
                              <w:pStyle w:val="NoSpacing"/>
                              <w:rPr>
                                <w:sz w:val="24"/>
                                <w:szCs w:val="24"/>
                              </w:rPr>
                            </w:pPr>
                            <w:r>
                              <w:rPr>
                                <w:sz w:val="24"/>
                                <w:szCs w:val="24"/>
                              </w:rPr>
                              <w:t xml:space="preserve">       </w:t>
                            </w:r>
                            <w:r w:rsidRPr="008A6EAC">
                              <w:rPr>
                                <w:noProof/>
                                <w:sz w:val="24"/>
                                <w:szCs w:val="24"/>
                              </w:rPr>
                              <w:drawing>
                                <wp:inline distT="0" distB="0" distL="0" distR="0" wp14:anchorId="07B30DB0" wp14:editId="7B20C6DE">
                                  <wp:extent cx="91440" cy="91440"/>
                                  <wp:effectExtent l="0" t="0" r="3810" b="0"/>
                                  <wp:docPr id="5" name="Picture 5" descr="C:\Program Files\ACCESS03\MEDIA\OFFICE11\Bullets\BD14583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ACCESS03\MEDIA\OFFICE11\Bullets\BD14583_.gif"/>
                                          <pic:cNvPicPr>
                                            <a:picLocks noChangeAspect="1" noChangeArrowheads="1"/>
                                          </pic:cNvPicPr>
                                        </pic:nvPicPr>
                                        <pic:blipFill>
                                          <a:blip r:embed="rId9"/>
                                          <a:srcRect/>
                                          <a:stretch>
                                            <a:fillRect/>
                                          </a:stretch>
                                        </pic:blipFill>
                                        <pic:spPr bwMode="auto">
                                          <a:xfrm>
                                            <a:off x="0" y="0"/>
                                            <a:ext cx="91440" cy="91440"/>
                                          </a:xfrm>
                                          <a:prstGeom prst="rect">
                                            <a:avLst/>
                                          </a:prstGeom>
                                          <a:noFill/>
                                          <a:ln w="9525">
                                            <a:noFill/>
                                            <a:miter lim="800000"/>
                                            <a:headEnd/>
                                            <a:tailEnd/>
                                          </a:ln>
                                        </pic:spPr>
                                      </pic:pic>
                                    </a:graphicData>
                                  </a:graphic>
                                </wp:inline>
                              </w:drawing>
                            </w:r>
                            <w:r>
                              <w:rPr>
                                <w:sz w:val="24"/>
                                <w:szCs w:val="24"/>
                              </w:rPr>
                              <w:t xml:space="preserve"> </w:t>
                            </w:r>
                            <w:proofErr w:type="gramStart"/>
                            <w:r w:rsidR="004D6724">
                              <w:rPr>
                                <w:sz w:val="24"/>
                                <w:szCs w:val="24"/>
                              </w:rPr>
                              <w:t>6 year</w:t>
                            </w:r>
                            <w:proofErr w:type="gramEnd"/>
                            <w:r w:rsidR="004D6724">
                              <w:rPr>
                                <w:sz w:val="24"/>
                                <w:szCs w:val="24"/>
                              </w:rPr>
                              <w:t xml:space="preserve"> </w:t>
                            </w:r>
                            <w:r w:rsidR="00F12A73" w:rsidRPr="0019200C">
                              <w:rPr>
                                <w:sz w:val="24"/>
                                <w:szCs w:val="24"/>
                              </w:rPr>
                              <w:t>warranty on horizontal surfaces</w:t>
                            </w:r>
                          </w:p>
                          <w:p w14:paraId="6E59BE9B" w14:textId="77777777" w:rsidR="00F12A73" w:rsidRDefault="00F12A73" w:rsidP="006E78C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605C50" id="Text Box 25" o:spid="_x0000_s1029" type="#_x0000_t202" style="position:absolute;margin-left:-14.4pt;margin-top:29.4pt;width:271.5pt;height:241.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">
                <v:textbox>
                  <w:txbxContent>
                    <w:p w14:paraId="73EB18DD" w14:textId="2F031CD0" w:rsidR="00F12A73" w:rsidRPr="005D436F" w:rsidRDefault="00F12A73" w:rsidP="007119F4">
                      <w:pPr>
                        <w:pStyle w:val="NoSpacing"/>
                        <w:rPr>
                          <w:b/>
                          <w:color w:val="548DD4" w:themeColor="text2" w:themeTint="99"/>
                          <w:sz w:val="28"/>
                          <w:szCs w:val="28"/>
                        </w:rPr>
                      </w:pPr>
                      <w:proofErr w:type="gramStart"/>
                      <w:r w:rsidRPr="005D436F">
                        <w:rPr>
                          <w:b/>
                          <w:color w:val="548DD4" w:themeColor="text2" w:themeTint="99"/>
                          <w:sz w:val="28"/>
                          <w:szCs w:val="28"/>
                        </w:rPr>
                        <w:t>OUTPERFORMS  SEALERS</w:t>
                      </w:r>
                      <w:proofErr w:type="gramEnd"/>
                      <w:r w:rsidRPr="005D436F">
                        <w:rPr>
                          <w:b/>
                          <w:color w:val="548DD4" w:themeColor="text2" w:themeTint="99"/>
                          <w:sz w:val="28"/>
                          <w:szCs w:val="28"/>
                        </w:rPr>
                        <w:t xml:space="preserve"> &amp; STAINS</w:t>
                      </w:r>
                    </w:p>
                    <w:p w14:paraId="4E8E5792" w14:textId="1F678F71" w:rsidR="00F12A73" w:rsidRDefault="00F12A73" w:rsidP="006E78CD">
                      <w:pPr>
                        <w:pStyle w:val="NoSpacing"/>
                        <w:ind w:left="360"/>
                        <w:rPr>
                          <w:sz w:val="24"/>
                          <w:szCs w:val="24"/>
                        </w:rPr>
                      </w:pPr>
                      <w:r>
                        <w:rPr>
                          <w:b/>
                          <w:color w:val="548DD4" w:themeColor="text2" w:themeTint="99"/>
                        </w:rPr>
                        <w:br/>
                      </w:r>
                      <w:r>
                        <w:rPr>
                          <w:b/>
                          <w:noProof/>
                          <w:color w:val="548DD4" w:themeColor="text2" w:themeTint="99"/>
                        </w:rPr>
                        <w:drawing>
                          <wp:inline distT="0" distB="0" distL="0" distR="0" wp14:anchorId="3D46ED58" wp14:editId="650C1432">
                            <wp:extent cx="91440" cy="91440"/>
                            <wp:effectExtent l="0" t="0" r="3810" b="0"/>
                            <wp:docPr id="23" name="Picture 23" descr="C:\Program Files\ACCESS03\MEDIA\OFFICE11\Bullets\BD14583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ACCESS03\MEDIA\OFFICE11\Bullets\BD14583_.gif"/>
                                    <pic:cNvPicPr>
                                      <a:picLocks noChangeAspect="1" noChangeArrowheads="1"/>
                                    </pic:cNvPicPr>
                                  </pic:nvPicPr>
                                  <pic:blipFill>
                                    <a:blip r:embed="rId9"/>
                                    <a:srcRect/>
                                    <a:stretch>
                                      <a:fillRect/>
                                    </a:stretch>
                                  </pic:blipFill>
                                  <pic:spPr bwMode="auto">
                                    <a:xfrm>
                                      <a:off x="0" y="0"/>
                                      <a:ext cx="91440" cy="91440"/>
                                    </a:xfrm>
                                    <a:prstGeom prst="rect">
                                      <a:avLst/>
                                    </a:prstGeom>
                                    <a:noFill/>
                                    <a:ln w="9525">
                                      <a:noFill/>
                                      <a:miter lim="800000"/>
                                      <a:headEnd/>
                                      <a:tailEnd/>
                                    </a:ln>
                                  </pic:spPr>
                                </pic:pic>
                              </a:graphicData>
                            </a:graphic>
                          </wp:inline>
                        </w:drawing>
                      </w:r>
                      <w:r>
                        <w:rPr>
                          <w:b/>
                          <w:color w:val="548DD4" w:themeColor="text2" w:themeTint="99"/>
                        </w:rPr>
                        <w:t xml:space="preserve"> </w:t>
                      </w:r>
                      <w:r w:rsidRPr="008A6EAC">
                        <w:rPr>
                          <w:sz w:val="24"/>
                          <w:szCs w:val="24"/>
                        </w:rPr>
                        <w:t>Reduces Fungal Microbial Attack</w:t>
                      </w:r>
                      <w:r w:rsidRPr="008A6EAC">
                        <w:rPr>
                          <w:sz w:val="24"/>
                          <w:szCs w:val="24"/>
                        </w:rPr>
                        <w:br/>
                      </w:r>
                      <w:r w:rsidRPr="008A6EAC">
                        <w:rPr>
                          <w:noProof/>
                          <w:sz w:val="24"/>
                          <w:szCs w:val="24"/>
                        </w:rPr>
                        <w:drawing>
                          <wp:inline distT="0" distB="0" distL="0" distR="0" wp14:anchorId="1B6FAA18" wp14:editId="25DD0BB9">
                            <wp:extent cx="91440" cy="91440"/>
                            <wp:effectExtent l="0" t="0" r="3810" b="0"/>
                            <wp:docPr id="26" name="Picture 1" descr="C:\Program Files\ACCESS03\MEDIA\OFFICE11\Bullets\BD14583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ACCESS03\MEDIA\OFFICE11\Bullets\BD14583_.gif"/>
                                    <pic:cNvPicPr>
                                      <a:picLocks noChangeAspect="1" noChangeArrowheads="1"/>
                                    </pic:cNvPicPr>
                                  </pic:nvPicPr>
                                  <pic:blipFill>
                                    <a:blip r:embed="rId9"/>
                                    <a:srcRect/>
                                    <a:stretch>
                                      <a:fillRect/>
                                    </a:stretch>
                                  </pic:blipFill>
                                  <pic:spPr bwMode="auto">
                                    <a:xfrm>
                                      <a:off x="0" y="0"/>
                                      <a:ext cx="91440" cy="91440"/>
                                    </a:xfrm>
                                    <a:prstGeom prst="rect">
                                      <a:avLst/>
                                    </a:prstGeom>
                                    <a:noFill/>
                                    <a:ln w="9525">
                                      <a:noFill/>
                                      <a:miter lim="800000"/>
                                      <a:headEnd/>
                                      <a:tailEnd/>
                                    </a:ln>
                                  </pic:spPr>
                                </pic:pic>
                              </a:graphicData>
                            </a:graphic>
                          </wp:inline>
                        </w:drawing>
                      </w:r>
                      <w:r>
                        <w:rPr>
                          <w:sz w:val="24"/>
                          <w:szCs w:val="24"/>
                        </w:rPr>
                        <w:t xml:space="preserve"> Protects a</w:t>
                      </w:r>
                      <w:r w:rsidRPr="008A6EAC">
                        <w:rPr>
                          <w:sz w:val="24"/>
                          <w:szCs w:val="24"/>
                        </w:rPr>
                        <w:t xml:space="preserve">gainst Mold and Mildew Stains </w:t>
                      </w:r>
                      <w:r w:rsidRPr="008A6EAC">
                        <w:rPr>
                          <w:sz w:val="24"/>
                          <w:szCs w:val="24"/>
                        </w:rPr>
                        <w:br/>
                      </w:r>
                      <w:r w:rsidRPr="008A6EAC">
                        <w:rPr>
                          <w:noProof/>
                          <w:sz w:val="24"/>
                          <w:szCs w:val="24"/>
                        </w:rPr>
                        <w:drawing>
                          <wp:inline distT="0" distB="0" distL="0" distR="0" wp14:anchorId="2C178A1B" wp14:editId="1E19F5BE">
                            <wp:extent cx="91440" cy="91440"/>
                            <wp:effectExtent l="0" t="0" r="3810" b="0"/>
                            <wp:docPr id="27" name="Picture 1" descr="C:\Program Files\ACCESS03\MEDIA\OFFICE11\Bullets\BD14583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ACCESS03\MEDIA\OFFICE11\Bullets\BD14583_.gif"/>
                                    <pic:cNvPicPr>
                                      <a:picLocks noChangeAspect="1" noChangeArrowheads="1"/>
                                    </pic:cNvPicPr>
                                  </pic:nvPicPr>
                                  <pic:blipFill>
                                    <a:blip r:embed="rId9"/>
                                    <a:srcRect/>
                                    <a:stretch>
                                      <a:fillRect/>
                                    </a:stretch>
                                  </pic:blipFill>
                                  <pic:spPr bwMode="auto">
                                    <a:xfrm>
                                      <a:off x="0" y="0"/>
                                      <a:ext cx="91440" cy="91440"/>
                                    </a:xfrm>
                                    <a:prstGeom prst="rect">
                                      <a:avLst/>
                                    </a:prstGeom>
                                    <a:noFill/>
                                    <a:ln w="9525">
                                      <a:noFill/>
                                      <a:miter lim="800000"/>
                                      <a:headEnd/>
                                      <a:tailEnd/>
                                    </a:ln>
                                  </pic:spPr>
                                </pic:pic>
                              </a:graphicData>
                            </a:graphic>
                          </wp:inline>
                        </w:drawing>
                      </w:r>
                      <w:r w:rsidRPr="008A6EAC">
                        <w:rPr>
                          <w:sz w:val="24"/>
                          <w:szCs w:val="24"/>
                        </w:rPr>
                        <w:t xml:space="preserve"> Penetrates </w:t>
                      </w:r>
                      <w:r>
                        <w:rPr>
                          <w:sz w:val="24"/>
                          <w:szCs w:val="24"/>
                        </w:rPr>
                        <w:t>&amp;</w:t>
                      </w:r>
                      <w:r w:rsidRPr="008A6EAC">
                        <w:rPr>
                          <w:sz w:val="24"/>
                          <w:szCs w:val="24"/>
                        </w:rPr>
                        <w:t xml:space="preserve"> form</w:t>
                      </w:r>
                      <w:r>
                        <w:rPr>
                          <w:sz w:val="24"/>
                          <w:szCs w:val="24"/>
                        </w:rPr>
                        <w:t xml:space="preserve">s </w:t>
                      </w:r>
                      <w:r w:rsidRPr="008A6EAC">
                        <w:rPr>
                          <w:sz w:val="24"/>
                          <w:szCs w:val="24"/>
                        </w:rPr>
                        <w:t xml:space="preserve">clear flexible </w:t>
                      </w:r>
                      <w:r>
                        <w:rPr>
                          <w:sz w:val="24"/>
                          <w:szCs w:val="24"/>
                        </w:rPr>
                        <w:t>polymer.</w:t>
                      </w:r>
                    </w:p>
                    <w:p w14:paraId="45C26863" w14:textId="518854B4" w:rsidR="00F12A73" w:rsidRDefault="00E5750B" w:rsidP="006E78CD">
                      <w:pPr>
                        <w:pStyle w:val="NoSpacing"/>
                        <w:ind w:left="360"/>
                        <w:rPr>
                          <w:sz w:val="24"/>
                          <w:szCs w:val="24"/>
                        </w:rPr>
                      </w:pPr>
                      <w:r>
                        <w:rPr>
                          <w:noProof/>
                        </w:rPr>
                        <w:pict w14:anchorId="38756ED9">
                          <v:shape id="Picture 1" o:spid="_x0000_i1025" type="#_x0000_t75" alt="" style="width:7pt;height:7pt;visibility:visible;mso-wrap-style:square;mso-width-percent:0;mso-height-percent:0;mso-width-percent:0;mso-height-percent:0">
                            <v:imagedata r:id="rId11" o:title="BD14583_"/>
                          </v:shape>
                        </w:pict>
                      </w:r>
                      <w:r w:rsidR="00F12A73" w:rsidRPr="008A6EAC">
                        <w:rPr>
                          <w:sz w:val="24"/>
                          <w:szCs w:val="24"/>
                        </w:rPr>
                        <w:t xml:space="preserve"> Will Not Discolor Wood Surfaces</w:t>
                      </w:r>
                      <w:r w:rsidR="00F12A73" w:rsidRPr="008A6EAC">
                        <w:rPr>
                          <w:sz w:val="24"/>
                          <w:szCs w:val="24"/>
                        </w:rPr>
                        <w:br/>
                      </w:r>
                      <w:r w:rsidR="00F12A73" w:rsidRPr="008A6EAC">
                        <w:rPr>
                          <w:noProof/>
                          <w:sz w:val="24"/>
                          <w:szCs w:val="24"/>
                        </w:rPr>
                        <w:drawing>
                          <wp:inline distT="0" distB="0" distL="0" distR="0" wp14:anchorId="443C3162" wp14:editId="543F4608">
                            <wp:extent cx="91440" cy="91440"/>
                            <wp:effectExtent l="0" t="0" r="3810" b="0"/>
                            <wp:docPr id="29" name="Picture 1" descr="C:\Program Files\ACCESS03\MEDIA\OFFICE11\Bullets\BD14583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ACCESS03\MEDIA\OFFICE11\Bullets\BD14583_.gif"/>
                                    <pic:cNvPicPr>
                                      <a:picLocks noChangeAspect="1" noChangeArrowheads="1"/>
                                    </pic:cNvPicPr>
                                  </pic:nvPicPr>
                                  <pic:blipFill>
                                    <a:blip r:embed="rId9"/>
                                    <a:srcRect/>
                                    <a:stretch>
                                      <a:fillRect/>
                                    </a:stretch>
                                  </pic:blipFill>
                                  <pic:spPr bwMode="auto">
                                    <a:xfrm>
                                      <a:off x="0" y="0"/>
                                      <a:ext cx="91440" cy="91440"/>
                                    </a:xfrm>
                                    <a:prstGeom prst="rect">
                                      <a:avLst/>
                                    </a:prstGeom>
                                    <a:noFill/>
                                    <a:ln w="9525">
                                      <a:noFill/>
                                      <a:miter lim="800000"/>
                                      <a:headEnd/>
                                      <a:tailEnd/>
                                    </a:ln>
                                  </pic:spPr>
                                </pic:pic>
                              </a:graphicData>
                            </a:graphic>
                          </wp:inline>
                        </w:drawing>
                      </w:r>
                      <w:r w:rsidR="00F12A73" w:rsidRPr="008A6EAC">
                        <w:rPr>
                          <w:sz w:val="24"/>
                          <w:szCs w:val="24"/>
                        </w:rPr>
                        <w:t xml:space="preserve"> Resistant to Salts and Chlorides</w:t>
                      </w:r>
                      <w:r w:rsidR="00F12A73" w:rsidRPr="008A6EAC">
                        <w:rPr>
                          <w:sz w:val="24"/>
                          <w:szCs w:val="24"/>
                        </w:rPr>
                        <w:br/>
                      </w:r>
                      <w:r w:rsidR="00F12A73" w:rsidRPr="008A6EAC">
                        <w:rPr>
                          <w:noProof/>
                          <w:sz w:val="24"/>
                          <w:szCs w:val="24"/>
                        </w:rPr>
                        <w:drawing>
                          <wp:inline distT="0" distB="0" distL="0" distR="0" wp14:anchorId="1A6E7B0C" wp14:editId="1B73428B">
                            <wp:extent cx="91440" cy="91440"/>
                            <wp:effectExtent l="0" t="0" r="3810" b="0"/>
                            <wp:docPr id="30" name="Picture 1" descr="C:\Program Files\ACCESS03\MEDIA\OFFICE11\Bullets\BD14583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ACCESS03\MEDIA\OFFICE11\Bullets\BD14583_.gif"/>
                                    <pic:cNvPicPr>
                                      <a:picLocks noChangeAspect="1" noChangeArrowheads="1"/>
                                    </pic:cNvPicPr>
                                  </pic:nvPicPr>
                                  <pic:blipFill>
                                    <a:blip r:embed="rId9"/>
                                    <a:srcRect/>
                                    <a:stretch>
                                      <a:fillRect/>
                                    </a:stretch>
                                  </pic:blipFill>
                                  <pic:spPr bwMode="auto">
                                    <a:xfrm>
                                      <a:off x="0" y="0"/>
                                      <a:ext cx="91440" cy="91440"/>
                                    </a:xfrm>
                                    <a:prstGeom prst="rect">
                                      <a:avLst/>
                                    </a:prstGeom>
                                    <a:noFill/>
                                    <a:ln w="9525">
                                      <a:noFill/>
                                      <a:miter lim="800000"/>
                                      <a:headEnd/>
                                      <a:tailEnd/>
                                    </a:ln>
                                  </pic:spPr>
                                </pic:pic>
                              </a:graphicData>
                            </a:graphic>
                          </wp:inline>
                        </w:drawing>
                      </w:r>
                      <w:r w:rsidR="00F12A73" w:rsidRPr="008A6EAC">
                        <w:rPr>
                          <w:sz w:val="24"/>
                          <w:szCs w:val="24"/>
                        </w:rPr>
                        <w:t xml:space="preserve"> Tinted Formulas Available</w:t>
                      </w:r>
                      <w:r w:rsidR="00F12A73" w:rsidRPr="008A6EAC">
                        <w:rPr>
                          <w:sz w:val="24"/>
                          <w:szCs w:val="24"/>
                        </w:rPr>
                        <w:br/>
                      </w:r>
                      <w:r w:rsidR="00F12A73" w:rsidRPr="008A6EAC">
                        <w:rPr>
                          <w:noProof/>
                          <w:sz w:val="24"/>
                          <w:szCs w:val="24"/>
                        </w:rPr>
                        <w:drawing>
                          <wp:inline distT="0" distB="0" distL="0" distR="0" wp14:anchorId="2FCC9767" wp14:editId="56D91A24">
                            <wp:extent cx="91440" cy="91440"/>
                            <wp:effectExtent l="0" t="0" r="3810" b="0"/>
                            <wp:docPr id="31" name="Picture 1" descr="C:\Program Files\ACCESS03\MEDIA\OFFICE11\Bullets\BD14583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ACCESS03\MEDIA\OFFICE11\Bullets\BD14583_.gif"/>
                                    <pic:cNvPicPr>
                                      <a:picLocks noChangeAspect="1" noChangeArrowheads="1"/>
                                    </pic:cNvPicPr>
                                  </pic:nvPicPr>
                                  <pic:blipFill>
                                    <a:blip r:embed="rId9"/>
                                    <a:srcRect/>
                                    <a:stretch>
                                      <a:fillRect/>
                                    </a:stretch>
                                  </pic:blipFill>
                                  <pic:spPr bwMode="auto">
                                    <a:xfrm>
                                      <a:off x="0" y="0"/>
                                      <a:ext cx="91440" cy="91440"/>
                                    </a:xfrm>
                                    <a:prstGeom prst="rect">
                                      <a:avLst/>
                                    </a:prstGeom>
                                    <a:noFill/>
                                    <a:ln w="9525">
                                      <a:noFill/>
                                      <a:miter lim="800000"/>
                                      <a:headEnd/>
                                      <a:tailEnd/>
                                    </a:ln>
                                  </pic:spPr>
                                </pic:pic>
                              </a:graphicData>
                            </a:graphic>
                          </wp:inline>
                        </w:drawing>
                      </w:r>
                      <w:r w:rsidR="00F12A73" w:rsidRPr="008A6EAC">
                        <w:rPr>
                          <w:sz w:val="24"/>
                          <w:szCs w:val="24"/>
                        </w:rPr>
                        <w:t xml:space="preserve"> Paintable </w:t>
                      </w:r>
                      <w:r w:rsidR="00F12A73">
                        <w:rPr>
                          <w:sz w:val="24"/>
                          <w:szCs w:val="24"/>
                        </w:rPr>
                        <w:t>or Stainable</w:t>
                      </w:r>
                      <w:r w:rsidR="00F12A73" w:rsidRPr="008A6EAC">
                        <w:rPr>
                          <w:sz w:val="24"/>
                          <w:szCs w:val="24"/>
                        </w:rPr>
                        <w:br/>
                      </w:r>
                      <w:r w:rsidR="00F12A73" w:rsidRPr="008A6EAC">
                        <w:rPr>
                          <w:noProof/>
                          <w:sz w:val="24"/>
                          <w:szCs w:val="24"/>
                        </w:rPr>
                        <w:drawing>
                          <wp:inline distT="0" distB="0" distL="0" distR="0" wp14:anchorId="61CCBB1B" wp14:editId="0632E775">
                            <wp:extent cx="91440" cy="91440"/>
                            <wp:effectExtent l="0" t="0" r="3810" b="0"/>
                            <wp:docPr id="32" name="Picture 1" descr="C:\Program Files\ACCESS03\MEDIA\OFFICE11\Bullets\BD14583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ACCESS03\MEDIA\OFFICE11\Bullets\BD14583_.gif"/>
                                    <pic:cNvPicPr>
                                      <a:picLocks noChangeAspect="1" noChangeArrowheads="1"/>
                                    </pic:cNvPicPr>
                                  </pic:nvPicPr>
                                  <pic:blipFill>
                                    <a:blip r:embed="rId9"/>
                                    <a:srcRect/>
                                    <a:stretch>
                                      <a:fillRect/>
                                    </a:stretch>
                                  </pic:blipFill>
                                  <pic:spPr bwMode="auto">
                                    <a:xfrm>
                                      <a:off x="0" y="0"/>
                                      <a:ext cx="91440" cy="91440"/>
                                    </a:xfrm>
                                    <a:prstGeom prst="rect">
                                      <a:avLst/>
                                    </a:prstGeom>
                                    <a:noFill/>
                                    <a:ln w="9525">
                                      <a:noFill/>
                                      <a:miter lim="800000"/>
                                      <a:headEnd/>
                                      <a:tailEnd/>
                                    </a:ln>
                                  </pic:spPr>
                                </pic:pic>
                              </a:graphicData>
                            </a:graphic>
                          </wp:inline>
                        </w:drawing>
                      </w:r>
                      <w:r w:rsidR="00F12A73" w:rsidRPr="008A6EAC">
                        <w:rPr>
                          <w:sz w:val="24"/>
                          <w:szCs w:val="24"/>
                        </w:rPr>
                        <w:t xml:space="preserve"> Excellent Durability to Weathe</w:t>
                      </w:r>
                      <w:r w:rsidR="00F12A73">
                        <w:rPr>
                          <w:sz w:val="24"/>
                          <w:szCs w:val="24"/>
                        </w:rPr>
                        <w:t>ring</w:t>
                      </w:r>
                      <w:r w:rsidR="00F12A73" w:rsidRPr="008A6EAC">
                        <w:rPr>
                          <w:sz w:val="24"/>
                          <w:szCs w:val="24"/>
                          <w:u w:val="single"/>
                        </w:rPr>
                        <w:br/>
                      </w:r>
                      <w:r w:rsidR="00F12A73" w:rsidRPr="008A6EAC">
                        <w:rPr>
                          <w:noProof/>
                          <w:sz w:val="24"/>
                          <w:szCs w:val="24"/>
                        </w:rPr>
                        <w:drawing>
                          <wp:inline distT="0" distB="0" distL="0" distR="0" wp14:anchorId="69E63583" wp14:editId="3F9FE3C4">
                            <wp:extent cx="91440" cy="91440"/>
                            <wp:effectExtent l="0" t="0" r="3810" b="0"/>
                            <wp:docPr id="33" name="Picture 1" descr="C:\Program Files\ACCESS03\MEDIA\OFFICE11\Bullets\BD14583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ACCESS03\MEDIA\OFFICE11\Bullets\BD14583_.gif"/>
                                    <pic:cNvPicPr>
                                      <a:picLocks noChangeAspect="1" noChangeArrowheads="1"/>
                                    </pic:cNvPicPr>
                                  </pic:nvPicPr>
                                  <pic:blipFill>
                                    <a:blip r:embed="rId9"/>
                                    <a:srcRect/>
                                    <a:stretch>
                                      <a:fillRect/>
                                    </a:stretch>
                                  </pic:blipFill>
                                  <pic:spPr bwMode="auto">
                                    <a:xfrm>
                                      <a:off x="0" y="0"/>
                                      <a:ext cx="91440" cy="91440"/>
                                    </a:xfrm>
                                    <a:prstGeom prst="rect">
                                      <a:avLst/>
                                    </a:prstGeom>
                                    <a:noFill/>
                                    <a:ln w="9525">
                                      <a:noFill/>
                                      <a:miter lim="800000"/>
                                      <a:headEnd/>
                                      <a:tailEnd/>
                                    </a:ln>
                                  </pic:spPr>
                                </pic:pic>
                              </a:graphicData>
                            </a:graphic>
                          </wp:inline>
                        </w:drawing>
                      </w:r>
                      <w:r w:rsidR="00F12A73" w:rsidRPr="008A6EAC">
                        <w:rPr>
                          <w:sz w:val="24"/>
                          <w:szCs w:val="24"/>
                          <w:u w:val="single"/>
                        </w:rPr>
                        <w:t xml:space="preserve"> </w:t>
                      </w:r>
                      <w:r w:rsidR="00F12A73">
                        <w:rPr>
                          <w:sz w:val="24"/>
                          <w:szCs w:val="24"/>
                        </w:rPr>
                        <w:t xml:space="preserve">Excellent Longevity </w:t>
                      </w:r>
                      <w:r w:rsidR="00F12A73" w:rsidRPr="00E963CE">
                        <w:rPr>
                          <w:sz w:val="24"/>
                          <w:szCs w:val="24"/>
                        </w:rPr>
                        <w:br/>
                      </w:r>
                      <w:r w:rsidR="00F12A73" w:rsidRPr="00E963CE">
                        <w:rPr>
                          <w:noProof/>
                          <w:sz w:val="24"/>
                          <w:szCs w:val="24"/>
                        </w:rPr>
                        <w:drawing>
                          <wp:inline distT="0" distB="0" distL="0" distR="0" wp14:anchorId="73F1B5BC" wp14:editId="1AD5DDD7">
                            <wp:extent cx="91440" cy="91440"/>
                            <wp:effectExtent l="0" t="0" r="3810" b="0"/>
                            <wp:docPr id="34" name="Picture 1" descr="C:\Program Files\ACCESS03\MEDIA\OFFICE11\Bullets\BD14583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ACCESS03\MEDIA\OFFICE11\Bullets\BD14583_.gif"/>
                                    <pic:cNvPicPr>
                                      <a:picLocks noChangeAspect="1" noChangeArrowheads="1"/>
                                    </pic:cNvPicPr>
                                  </pic:nvPicPr>
                                  <pic:blipFill>
                                    <a:blip r:embed="rId9"/>
                                    <a:srcRect/>
                                    <a:stretch>
                                      <a:fillRect/>
                                    </a:stretch>
                                  </pic:blipFill>
                                  <pic:spPr bwMode="auto">
                                    <a:xfrm>
                                      <a:off x="0" y="0"/>
                                      <a:ext cx="91440" cy="91440"/>
                                    </a:xfrm>
                                    <a:prstGeom prst="rect">
                                      <a:avLst/>
                                    </a:prstGeom>
                                    <a:noFill/>
                                    <a:ln w="9525">
                                      <a:noFill/>
                                      <a:miter lim="800000"/>
                                      <a:headEnd/>
                                      <a:tailEnd/>
                                    </a:ln>
                                  </pic:spPr>
                                </pic:pic>
                              </a:graphicData>
                            </a:graphic>
                          </wp:inline>
                        </w:drawing>
                      </w:r>
                      <w:r w:rsidR="004D6724">
                        <w:rPr>
                          <w:sz w:val="24"/>
                          <w:szCs w:val="24"/>
                        </w:rPr>
                        <w:t xml:space="preserve"> Reduces Spalling Cracks c</w:t>
                      </w:r>
                      <w:r w:rsidR="00F12A73" w:rsidRPr="00E963CE">
                        <w:rPr>
                          <w:sz w:val="24"/>
                          <w:szCs w:val="24"/>
                        </w:rPr>
                        <w:t>au</w:t>
                      </w:r>
                      <w:r w:rsidR="004D6724">
                        <w:rPr>
                          <w:sz w:val="24"/>
                          <w:szCs w:val="24"/>
                        </w:rPr>
                        <w:t>sed by m</w:t>
                      </w:r>
                      <w:r w:rsidR="00F12A73" w:rsidRPr="00E963CE">
                        <w:rPr>
                          <w:sz w:val="24"/>
                          <w:szCs w:val="24"/>
                        </w:rPr>
                        <w:t>oisture</w:t>
                      </w:r>
                      <w:r w:rsidR="00F12A73" w:rsidRPr="008A6EAC">
                        <w:rPr>
                          <w:sz w:val="24"/>
                          <w:szCs w:val="24"/>
                          <w:u w:val="single"/>
                        </w:rPr>
                        <w:br/>
                      </w:r>
                      <w:r w:rsidR="00F12A73" w:rsidRPr="008A6EAC">
                        <w:rPr>
                          <w:noProof/>
                          <w:sz w:val="24"/>
                          <w:szCs w:val="24"/>
                        </w:rPr>
                        <w:drawing>
                          <wp:inline distT="0" distB="0" distL="0" distR="0" wp14:anchorId="19AC545A" wp14:editId="032CD2F8">
                            <wp:extent cx="91440" cy="91440"/>
                            <wp:effectExtent l="0" t="0" r="3810" b="0"/>
                            <wp:docPr id="35" name="Picture 1" descr="C:\Program Files\ACCESS03\MEDIA\OFFICE11\Bullets\BD14583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ACCESS03\MEDIA\OFFICE11\Bullets\BD14583_.gif"/>
                                    <pic:cNvPicPr>
                                      <a:picLocks noChangeAspect="1" noChangeArrowheads="1"/>
                                    </pic:cNvPicPr>
                                  </pic:nvPicPr>
                                  <pic:blipFill>
                                    <a:blip r:embed="rId9"/>
                                    <a:srcRect/>
                                    <a:stretch>
                                      <a:fillRect/>
                                    </a:stretch>
                                  </pic:blipFill>
                                  <pic:spPr bwMode="auto">
                                    <a:xfrm>
                                      <a:off x="0" y="0"/>
                                      <a:ext cx="91440" cy="91440"/>
                                    </a:xfrm>
                                    <a:prstGeom prst="rect">
                                      <a:avLst/>
                                    </a:prstGeom>
                                    <a:noFill/>
                                    <a:ln w="9525">
                                      <a:noFill/>
                                      <a:miter lim="800000"/>
                                      <a:headEnd/>
                                      <a:tailEnd/>
                                    </a:ln>
                                  </pic:spPr>
                                </pic:pic>
                              </a:graphicData>
                            </a:graphic>
                          </wp:inline>
                        </w:drawing>
                      </w:r>
                      <w:r w:rsidR="00F12A73">
                        <w:rPr>
                          <w:sz w:val="24"/>
                          <w:szCs w:val="24"/>
                        </w:rPr>
                        <w:t xml:space="preserve"> Cost Effective</w:t>
                      </w:r>
                    </w:p>
                    <w:p w14:paraId="2967E484" w14:textId="74F3ED72" w:rsidR="00DC7A15" w:rsidRDefault="00DC7A15" w:rsidP="006E78CD">
                      <w:pPr>
                        <w:pStyle w:val="NoSpacing"/>
                        <w:ind w:left="360"/>
                        <w:rPr>
                          <w:sz w:val="24"/>
                          <w:szCs w:val="24"/>
                        </w:rPr>
                      </w:pPr>
                      <w:r w:rsidRPr="008A6EAC">
                        <w:rPr>
                          <w:noProof/>
                          <w:sz w:val="24"/>
                          <w:szCs w:val="24"/>
                        </w:rPr>
                        <w:drawing>
                          <wp:inline distT="0" distB="0" distL="0" distR="0" wp14:anchorId="39E1EADB" wp14:editId="2AFBB830">
                            <wp:extent cx="91440" cy="91440"/>
                            <wp:effectExtent l="0" t="0" r="3810" b="0"/>
                            <wp:docPr id="1" name="Picture 1" descr="C:\Program Files\ACCESS03\MEDIA\OFFICE11\Bullets\BD14583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ACCESS03\MEDIA\OFFICE11\Bullets\BD14583_.gif"/>
                                    <pic:cNvPicPr>
                                      <a:picLocks noChangeAspect="1" noChangeArrowheads="1"/>
                                    </pic:cNvPicPr>
                                  </pic:nvPicPr>
                                  <pic:blipFill>
                                    <a:blip r:embed="rId9"/>
                                    <a:srcRect/>
                                    <a:stretch>
                                      <a:fillRect/>
                                    </a:stretch>
                                  </pic:blipFill>
                                  <pic:spPr bwMode="auto">
                                    <a:xfrm>
                                      <a:off x="0" y="0"/>
                                      <a:ext cx="91440" cy="91440"/>
                                    </a:xfrm>
                                    <a:prstGeom prst="rect">
                                      <a:avLst/>
                                    </a:prstGeom>
                                    <a:noFill/>
                                    <a:ln w="9525">
                                      <a:noFill/>
                                      <a:miter lim="800000"/>
                                      <a:headEnd/>
                                      <a:tailEnd/>
                                    </a:ln>
                                  </pic:spPr>
                                </pic:pic>
                              </a:graphicData>
                            </a:graphic>
                          </wp:inline>
                        </w:drawing>
                      </w:r>
                      <w:r>
                        <w:rPr>
                          <w:sz w:val="24"/>
                          <w:szCs w:val="24"/>
                        </w:rPr>
                        <w:t xml:space="preserve"> </w:t>
                      </w:r>
                      <w:proofErr w:type="gramStart"/>
                      <w:r w:rsidRPr="0019200C">
                        <w:rPr>
                          <w:sz w:val="24"/>
                          <w:szCs w:val="24"/>
                        </w:rPr>
                        <w:t>10 year</w:t>
                      </w:r>
                      <w:proofErr w:type="gramEnd"/>
                      <w:r w:rsidRPr="0019200C">
                        <w:rPr>
                          <w:sz w:val="24"/>
                          <w:szCs w:val="24"/>
                        </w:rPr>
                        <w:t xml:space="preserve"> warranty on verticals</w:t>
                      </w:r>
                    </w:p>
                    <w:p w14:paraId="09251315" w14:textId="5CD2DAAA" w:rsidR="00F12A73" w:rsidRPr="0019200C" w:rsidRDefault="00DC7A15" w:rsidP="00DC7A15">
                      <w:pPr>
                        <w:pStyle w:val="NoSpacing"/>
                        <w:rPr>
                          <w:sz w:val="24"/>
                          <w:szCs w:val="24"/>
                        </w:rPr>
                      </w:pPr>
                      <w:r>
                        <w:rPr>
                          <w:sz w:val="24"/>
                          <w:szCs w:val="24"/>
                        </w:rPr>
                        <w:t xml:space="preserve">       </w:t>
                      </w:r>
                      <w:r w:rsidRPr="008A6EAC">
                        <w:rPr>
                          <w:noProof/>
                          <w:sz w:val="24"/>
                          <w:szCs w:val="24"/>
                        </w:rPr>
                        <w:drawing>
                          <wp:inline distT="0" distB="0" distL="0" distR="0" wp14:anchorId="07B30DB0" wp14:editId="7B20C6DE">
                            <wp:extent cx="91440" cy="91440"/>
                            <wp:effectExtent l="0" t="0" r="3810" b="0"/>
                            <wp:docPr id="5" name="Picture 5" descr="C:\Program Files\ACCESS03\MEDIA\OFFICE11\Bullets\BD14583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ACCESS03\MEDIA\OFFICE11\Bullets\BD14583_.gif"/>
                                    <pic:cNvPicPr>
                                      <a:picLocks noChangeAspect="1" noChangeArrowheads="1"/>
                                    </pic:cNvPicPr>
                                  </pic:nvPicPr>
                                  <pic:blipFill>
                                    <a:blip r:embed="rId9"/>
                                    <a:srcRect/>
                                    <a:stretch>
                                      <a:fillRect/>
                                    </a:stretch>
                                  </pic:blipFill>
                                  <pic:spPr bwMode="auto">
                                    <a:xfrm>
                                      <a:off x="0" y="0"/>
                                      <a:ext cx="91440" cy="91440"/>
                                    </a:xfrm>
                                    <a:prstGeom prst="rect">
                                      <a:avLst/>
                                    </a:prstGeom>
                                    <a:noFill/>
                                    <a:ln w="9525">
                                      <a:noFill/>
                                      <a:miter lim="800000"/>
                                      <a:headEnd/>
                                      <a:tailEnd/>
                                    </a:ln>
                                  </pic:spPr>
                                </pic:pic>
                              </a:graphicData>
                            </a:graphic>
                          </wp:inline>
                        </w:drawing>
                      </w:r>
                      <w:r>
                        <w:rPr>
                          <w:sz w:val="24"/>
                          <w:szCs w:val="24"/>
                        </w:rPr>
                        <w:t xml:space="preserve"> </w:t>
                      </w:r>
                      <w:proofErr w:type="gramStart"/>
                      <w:r w:rsidR="004D6724">
                        <w:rPr>
                          <w:sz w:val="24"/>
                          <w:szCs w:val="24"/>
                        </w:rPr>
                        <w:t>6 year</w:t>
                      </w:r>
                      <w:proofErr w:type="gramEnd"/>
                      <w:r w:rsidR="004D6724">
                        <w:rPr>
                          <w:sz w:val="24"/>
                          <w:szCs w:val="24"/>
                        </w:rPr>
                        <w:t xml:space="preserve"> </w:t>
                      </w:r>
                      <w:r w:rsidR="00F12A73" w:rsidRPr="0019200C">
                        <w:rPr>
                          <w:sz w:val="24"/>
                          <w:szCs w:val="24"/>
                        </w:rPr>
                        <w:t>warranty on horizontal surfaces</w:t>
                      </w:r>
                    </w:p>
                    <w:p w14:paraId="6E59BE9B" w14:textId="77777777" w:rsidR="00F12A73" w:rsidRDefault="00F12A73" w:rsidP="006E78CD"/>
                  </w:txbxContent>
                </v:textbox>
              </v:shape>
            </w:pict>
          </mc:Fallback>
        </mc:AlternateContent>
      </w:r>
    </w:p>
    <w:sectPr w:rsidR="002C468B" w:rsidRPr="007119F4" w:rsidSect="00064D08">
      <w:pgSz w:w="12240" w:h="15840" w:code="2"/>
      <w:pgMar w:top="1530" w:right="1440" w:bottom="9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D0BEF9" w14:textId="77777777" w:rsidR="00E5750B" w:rsidRDefault="00E5750B" w:rsidP="006D09F0">
      <w:pPr>
        <w:spacing w:after="0" w:line="240" w:lineRule="auto"/>
      </w:pPr>
      <w:r>
        <w:separator/>
      </w:r>
    </w:p>
  </w:endnote>
  <w:endnote w:type="continuationSeparator" w:id="0">
    <w:p w14:paraId="62B23793" w14:textId="77777777" w:rsidR="00E5750B" w:rsidRDefault="00E5750B" w:rsidP="006D09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102EC7" w14:textId="77777777" w:rsidR="00E5750B" w:rsidRDefault="00E5750B" w:rsidP="006D09F0">
      <w:pPr>
        <w:spacing w:after="0" w:line="240" w:lineRule="auto"/>
      </w:pPr>
      <w:r>
        <w:separator/>
      </w:r>
    </w:p>
  </w:footnote>
  <w:footnote w:type="continuationSeparator" w:id="0">
    <w:p w14:paraId="48797071" w14:textId="77777777" w:rsidR="00E5750B" w:rsidRDefault="00E5750B" w:rsidP="006D09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9pt;height:9pt;visibility:visible;mso-wrap-style:square" o:bullet="t">
        <v:imagedata r:id="rId1" o:title="BD15136_"/>
      </v:shape>
    </w:pict>
  </w:numPicBullet>
  <w:numPicBullet w:numPicBulletId="1">
    <w:pict>
      <v:shape id="_x0000_i1043" type="#_x0000_t75" style="width:9pt;height:9pt;visibility:visible;mso-wrap-style:square" o:bullet="t">
        <v:imagedata r:id="rId2" o:title="BD14583_"/>
      </v:shape>
    </w:pict>
  </w:numPicBullet>
  <w:abstractNum w:abstractNumId="0" w15:restartNumberingAfterBreak="0">
    <w:nsid w:val="01F23DFA"/>
    <w:multiLevelType w:val="hybridMultilevel"/>
    <w:tmpl w:val="A7BC5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1C20A5"/>
    <w:multiLevelType w:val="hybridMultilevel"/>
    <w:tmpl w:val="3F3086D6"/>
    <w:lvl w:ilvl="0" w:tplc="33549692">
      <w:start w:val="1"/>
      <w:numFmt w:val="bullet"/>
      <w:lvlText w:val=""/>
      <w:lvlPicBulletId w:val="1"/>
      <w:lvlJc w:val="left"/>
      <w:pPr>
        <w:tabs>
          <w:tab w:val="num" w:pos="720"/>
        </w:tabs>
        <w:ind w:left="720" w:hanging="360"/>
      </w:pPr>
      <w:rPr>
        <w:rFonts w:ascii="Symbol" w:hAnsi="Symbol" w:hint="default"/>
      </w:rPr>
    </w:lvl>
    <w:lvl w:ilvl="1" w:tplc="0A04B122" w:tentative="1">
      <w:start w:val="1"/>
      <w:numFmt w:val="bullet"/>
      <w:lvlText w:val=""/>
      <w:lvlJc w:val="left"/>
      <w:pPr>
        <w:tabs>
          <w:tab w:val="num" w:pos="1440"/>
        </w:tabs>
        <w:ind w:left="1440" w:hanging="360"/>
      </w:pPr>
      <w:rPr>
        <w:rFonts w:ascii="Symbol" w:hAnsi="Symbol" w:hint="default"/>
      </w:rPr>
    </w:lvl>
    <w:lvl w:ilvl="2" w:tplc="EB70AD76" w:tentative="1">
      <w:start w:val="1"/>
      <w:numFmt w:val="bullet"/>
      <w:lvlText w:val=""/>
      <w:lvlJc w:val="left"/>
      <w:pPr>
        <w:tabs>
          <w:tab w:val="num" w:pos="2160"/>
        </w:tabs>
        <w:ind w:left="2160" w:hanging="360"/>
      </w:pPr>
      <w:rPr>
        <w:rFonts w:ascii="Symbol" w:hAnsi="Symbol" w:hint="default"/>
      </w:rPr>
    </w:lvl>
    <w:lvl w:ilvl="3" w:tplc="3738AD44" w:tentative="1">
      <w:start w:val="1"/>
      <w:numFmt w:val="bullet"/>
      <w:lvlText w:val=""/>
      <w:lvlJc w:val="left"/>
      <w:pPr>
        <w:tabs>
          <w:tab w:val="num" w:pos="2880"/>
        </w:tabs>
        <w:ind w:left="2880" w:hanging="360"/>
      </w:pPr>
      <w:rPr>
        <w:rFonts w:ascii="Symbol" w:hAnsi="Symbol" w:hint="default"/>
      </w:rPr>
    </w:lvl>
    <w:lvl w:ilvl="4" w:tplc="BCD23CD0" w:tentative="1">
      <w:start w:val="1"/>
      <w:numFmt w:val="bullet"/>
      <w:lvlText w:val=""/>
      <w:lvlJc w:val="left"/>
      <w:pPr>
        <w:tabs>
          <w:tab w:val="num" w:pos="3600"/>
        </w:tabs>
        <w:ind w:left="3600" w:hanging="360"/>
      </w:pPr>
      <w:rPr>
        <w:rFonts w:ascii="Symbol" w:hAnsi="Symbol" w:hint="default"/>
      </w:rPr>
    </w:lvl>
    <w:lvl w:ilvl="5" w:tplc="5360F7C4" w:tentative="1">
      <w:start w:val="1"/>
      <w:numFmt w:val="bullet"/>
      <w:lvlText w:val=""/>
      <w:lvlJc w:val="left"/>
      <w:pPr>
        <w:tabs>
          <w:tab w:val="num" w:pos="4320"/>
        </w:tabs>
        <w:ind w:left="4320" w:hanging="360"/>
      </w:pPr>
      <w:rPr>
        <w:rFonts w:ascii="Symbol" w:hAnsi="Symbol" w:hint="default"/>
      </w:rPr>
    </w:lvl>
    <w:lvl w:ilvl="6" w:tplc="C1B82774" w:tentative="1">
      <w:start w:val="1"/>
      <w:numFmt w:val="bullet"/>
      <w:lvlText w:val=""/>
      <w:lvlJc w:val="left"/>
      <w:pPr>
        <w:tabs>
          <w:tab w:val="num" w:pos="5040"/>
        </w:tabs>
        <w:ind w:left="5040" w:hanging="360"/>
      </w:pPr>
      <w:rPr>
        <w:rFonts w:ascii="Symbol" w:hAnsi="Symbol" w:hint="default"/>
      </w:rPr>
    </w:lvl>
    <w:lvl w:ilvl="7" w:tplc="18D063DC" w:tentative="1">
      <w:start w:val="1"/>
      <w:numFmt w:val="bullet"/>
      <w:lvlText w:val=""/>
      <w:lvlJc w:val="left"/>
      <w:pPr>
        <w:tabs>
          <w:tab w:val="num" w:pos="5760"/>
        </w:tabs>
        <w:ind w:left="5760" w:hanging="360"/>
      </w:pPr>
      <w:rPr>
        <w:rFonts w:ascii="Symbol" w:hAnsi="Symbol" w:hint="default"/>
      </w:rPr>
    </w:lvl>
    <w:lvl w:ilvl="8" w:tplc="4AC6E950"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06CD271F"/>
    <w:multiLevelType w:val="hybridMultilevel"/>
    <w:tmpl w:val="3AB80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984999"/>
    <w:multiLevelType w:val="hybridMultilevel"/>
    <w:tmpl w:val="4ED83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D1575F"/>
    <w:multiLevelType w:val="hybridMultilevel"/>
    <w:tmpl w:val="912CE19E"/>
    <w:lvl w:ilvl="0" w:tplc="78365328">
      <w:start w:val="1"/>
      <w:numFmt w:val="bullet"/>
      <w:lvlText w:val=""/>
      <w:lvlPicBulletId w:val="0"/>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B465A2"/>
    <w:multiLevelType w:val="hybridMultilevel"/>
    <w:tmpl w:val="6D527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F7553E"/>
    <w:multiLevelType w:val="hybridMultilevel"/>
    <w:tmpl w:val="F8D8F8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E6B0331"/>
    <w:multiLevelType w:val="hybridMultilevel"/>
    <w:tmpl w:val="58925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0576B0"/>
    <w:multiLevelType w:val="hybridMultilevel"/>
    <w:tmpl w:val="FCF84BC4"/>
    <w:lvl w:ilvl="0" w:tplc="78365328">
      <w:start w:val="1"/>
      <w:numFmt w:val="bullet"/>
      <w:lvlText w:val=""/>
      <w:lvlPicBulletId w:val="0"/>
      <w:lvlJc w:val="left"/>
      <w:pPr>
        <w:ind w:left="-90" w:hanging="360"/>
      </w:pPr>
      <w:rPr>
        <w:rFonts w:ascii="Symbol" w:hAnsi="Symbol" w:hint="default"/>
        <w:sz w:val="16"/>
        <w:szCs w:val="16"/>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9" w15:restartNumberingAfterBreak="0">
    <w:nsid w:val="36104CED"/>
    <w:multiLevelType w:val="hybridMultilevel"/>
    <w:tmpl w:val="DA06CF5C"/>
    <w:lvl w:ilvl="0" w:tplc="78365328">
      <w:start w:val="1"/>
      <w:numFmt w:val="bullet"/>
      <w:lvlText w:val=""/>
      <w:lvlPicBulletId w:val="0"/>
      <w:lvlJc w:val="left"/>
      <w:pPr>
        <w:ind w:left="1140" w:hanging="360"/>
      </w:pPr>
      <w:rPr>
        <w:rFonts w:ascii="Symbol" w:hAnsi="Symbol" w:hint="default"/>
        <w:sz w:val="16"/>
        <w:szCs w:val="16"/>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0" w15:restartNumberingAfterBreak="0">
    <w:nsid w:val="4712381E"/>
    <w:multiLevelType w:val="hybridMultilevel"/>
    <w:tmpl w:val="D780D97E"/>
    <w:lvl w:ilvl="0" w:tplc="78365328">
      <w:start w:val="1"/>
      <w:numFmt w:val="bullet"/>
      <w:lvlText w:val=""/>
      <w:lvlPicBulletId w:val="0"/>
      <w:lvlJc w:val="left"/>
      <w:pPr>
        <w:tabs>
          <w:tab w:val="num" w:pos="360"/>
        </w:tabs>
        <w:ind w:left="360" w:hanging="360"/>
      </w:pPr>
      <w:rPr>
        <w:rFonts w:ascii="Symbol" w:hAnsi="Symbol" w:hint="default"/>
        <w:sz w:val="16"/>
        <w:szCs w:val="16"/>
      </w:rPr>
    </w:lvl>
    <w:lvl w:ilvl="1" w:tplc="68DAFE26" w:tentative="1">
      <w:start w:val="1"/>
      <w:numFmt w:val="bullet"/>
      <w:lvlText w:val=""/>
      <w:lvlJc w:val="left"/>
      <w:pPr>
        <w:tabs>
          <w:tab w:val="num" w:pos="1080"/>
        </w:tabs>
        <w:ind w:left="1080" w:hanging="360"/>
      </w:pPr>
      <w:rPr>
        <w:rFonts w:ascii="Symbol" w:hAnsi="Symbol" w:hint="default"/>
      </w:rPr>
    </w:lvl>
    <w:lvl w:ilvl="2" w:tplc="AA564704" w:tentative="1">
      <w:start w:val="1"/>
      <w:numFmt w:val="bullet"/>
      <w:lvlText w:val=""/>
      <w:lvlJc w:val="left"/>
      <w:pPr>
        <w:tabs>
          <w:tab w:val="num" w:pos="1800"/>
        </w:tabs>
        <w:ind w:left="1800" w:hanging="360"/>
      </w:pPr>
      <w:rPr>
        <w:rFonts w:ascii="Symbol" w:hAnsi="Symbol" w:hint="default"/>
      </w:rPr>
    </w:lvl>
    <w:lvl w:ilvl="3" w:tplc="E84E9D64" w:tentative="1">
      <w:start w:val="1"/>
      <w:numFmt w:val="bullet"/>
      <w:lvlText w:val=""/>
      <w:lvlJc w:val="left"/>
      <w:pPr>
        <w:tabs>
          <w:tab w:val="num" w:pos="2520"/>
        </w:tabs>
        <w:ind w:left="2520" w:hanging="360"/>
      </w:pPr>
      <w:rPr>
        <w:rFonts w:ascii="Symbol" w:hAnsi="Symbol" w:hint="default"/>
      </w:rPr>
    </w:lvl>
    <w:lvl w:ilvl="4" w:tplc="7F6E47FA" w:tentative="1">
      <w:start w:val="1"/>
      <w:numFmt w:val="bullet"/>
      <w:lvlText w:val=""/>
      <w:lvlJc w:val="left"/>
      <w:pPr>
        <w:tabs>
          <w:tab w:val="num" w:pos="3240"/>
        </w:tabs>
        <w:ind w:left="3240" w:hanging="360"/>
      </w:pPr>
      <w:rPr>
        <w:rFonts w:ascii="Symbol" w:hAnsi="Symbol" w:hint="default"/>
      </w:rPr>
    </w:lvl>
    <w:lvl w:ilvl="5" w:tplc="9B8E2E34" w:tentative="1">
      <w:start w:val="1"/>
      <w:numFmt w:val="bullet"/>
      <w:lvlText w:val=""/>
      <w:lvlJc w:val="left"/>
      <w:pPr>
        <w:tabs>
          <w:tab w:val="num" w:pos="3960"/>
        </w:tabs>
        <w:ind w:left="3960" w:hanging="360"/>
      </w:pPr>
      <w:rPr>
        <w:rFonts w:ascii="Symbol" w:hAnsi="Symbol" w:hint="default"/>
      </w:rPr>
    </w:lvl>
    <w:lvl w:ilvl="6" w:tplc="D6062092" w:tentative="1">
      <w:start w:val="1"/>
      <w:numFmt w:val="bullet"/>
      <w:lvlText w:val=""/>
      <w:lvlJc w:val="left"/>
      <w:pPr>
        <w:tabs>
          <w:tab w:val="num" w:pos="4680"/>
        </w:tabs>
        <w:ind w:left="4680" w:hanging="360"/>
      </w:pPr>
      <w:rPr>
        <w:rFonts w:ascii="Symbol" w:hAnsi="Symbol" w:hint="default"/>
      </w:rPr>
    </w:lvl>
    <w:lvl w:ilvl="7" w:tplc="D4267672" w:tentative="1">
      <w:start w:val="1"/>
      <w:numFmt w:val="bullet"/>
      <w:lvlText w:val=""/>
      <w:lvlJc w:val="left"/>
      <w:pPr>
        <w:tabs>
          <w:tab w:val="num" w:pos="5400"/>
        </w:tabs>
        <w:ind w:left="5400" w:hanging="360"/>
      </w:pPr>
      <w:rPr>
        <w:rFonts w:ascii="Symbol" w:hAnsi="Symbol" w:hint="default"/>
      </w:rPr>
    </w:lvl>
    <w:lvl w:ilvl="8" w:tplc="930CCC56" w:tentative="1">
      <w:start w:val="1"/>
      <w:numFmt w:val="bullet"/>
      <w:lvlText w:val=""/>
      <w:lvlJc w:val="left"/>
      <w:pPr>
        <w:tabs>
          <w:tab w:val="num" w:pos="6120"/>
        </w:tabs>
        <w:ind w:left="6120" w:hanging="360"/>
      </w:pPr>
      <w:rPr>
        <w:rFonts w:ascii="Symbol" w:hAnsi="Symbol" w:hint="default"/>
      </w:rPr>
    </w:lvl>
  </w:abstractNum>
  <w:abstractNum w:abstractNumId="11" w15:restartNumberingAfterBreak="0">
    <w:nsid w:val="48801861"/>
    <w:multiLevelType w:val="hybridMultilevel"/>
    <w:tmpl w:val="12B89196"/>
    <w:lvl w:ilvl="0" w:tplc="78365328">
      <w:start w:val="1"/>
      <w:numFmt w:val="bullet"/>
      <w:lvlText w:val=""/>
      <w:lvlPicBulletId w:val="0"/>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580002"/>
    <w:multiLevelType w:val="hybridMultilevel"/>
    <w:tmpl w:val="F4C27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110E35"/>
    <w:multiLevelType w:val="hybridMultilevel"/>
    <w:tmpl w:val="917E24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133293B"/>
    <w:multiLevelType w:val="hybridMultilevel"/>
    <w:tmpl w:val="03F888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BE408F"/>
    <w:multiLevelType w:val="hybridMultilevel"/>
    <w:tmpl w:val="FC90CA76"/>
    <w:lvl w:ilvl="0" w:tplc="78365328">
      <w:start w:val="1"/>
      <w:numFmt w:val="bullet"/>
      <w:lvlText w:val=""/>
      <w:lvlPicBulletId w:val="0"/>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2B2C85"/>
    <w:multiLevelType w:val="hybridMultilevel"/>
    <w:tmpl w:val="69102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571E35"/>
    <w:multiLevelType w:val="hybridMultilevel"/>
    <w:tmpl w:val="0F020858"/>
    <w:lvl w:ilvl="0" w:tplc="78365328">
      <w:start w:val="1"/>
      <w:numFmt w:val="bullet"/>
      <w:lvlText w:val=""/>
      <w:lvlPicBulletId w:val="0"/>
      <w:lvlJc w:val="left"/>
      <w:pPr>
        <w:ind w:left="-360" w:hanging="360"/>
      </w:pPr>
      <w:rPr>
        <w:rFonts w:ascii="Symbol" w:hAnsi="Symbol" w:hint="default"/>
        <w:sz w:val="16"/>
        <w:szCs w:val="16"/>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8" w15:restartNumberingAfterBreak="0">
    <w:nsid w:val="75575A0F"/>
    <w:multiLevelType w:val="hybridMultilevel"/>
    <w:tmpl w:val="89DC50C0"/>
    <w:lvl w:ilvl="0" w:tplc="78365328">
      <w:start w:val="1"/>
      <w:numFmt w:val="bullet"/>
      <w:lvlText w:val=""/>
      <w:lvlPicBulletId w:val="0"/>
      <w:lvlJc w:val="left"/>
      <w:pPr>
        <w:ind w:left="-86" w:hanging="360"/>
      </w:pPr>
      <w:rPr>
        <w:rFonts w:ascii="Symbol" w:hAnsi="Symbol" w:hint="default"/>
        <w:sz w:val="16"/>
        <w:szCs w:val="16"/>
      </w:rPr>
    </w:lvl>
    <w:lvl w:ilvl="1" w:tplc="04090003" w:tentative="1">
      <w:start w:val="1"/>
      <w:numFmt w:val="bullet"/>
      <w:lvlText w:val="o"/>
      <w:lvlJc w:val="left"/>
      <w:pPr>
        <w:ind w:left="634" w:hanging="360"/>
      </w:pPr>
      <w:rPr>
        <w:rFonts w:ascii="Courier New" w:hAnsi="Courier New" w:cs="Courier New" w:hint="default"/>
      </w:rPr>
    </w:lvl>
    <w:lvl w:ilvl="2" w:tplc="04090005" w:tentative="1">
      <w:start w:val="1"/>
      <w:numFmt w:val="bullet"/>
      <w:lvlText w:val=""/>
      <w:lvlJc w:val="left"/>
      <w:pPr>
        <w:ind w:left="1354" w:hanging="360"/>
      </w:pPr>
      <w:rPr>
        <w:rFonts w:ascii="Wingdings" w:hAnsi="Wingdings" w:hint="default"/>
      </w:rPr>
    </w:lvl>
    <w:lvl w:ilvl="3" w:tplc="04090001" w:tentative="1">
      <w:start w:val="1"/>
      <w:numFmt w:val="bullet"/>
      <w:lvlText w:val=""/>
      <w:lvlJc w:val="left"/>
      <w:pPr>
        <w:ind w:left="2074" w:hanging="360"/>
      </w:pPr>
      <w:rPr>
        <w:rFonts w:ascii="Symbol" w:hAnsi="Symbol" w:hint="default"/>
      </w:rPr>
    </w:lvl>
    <w:lvl w:ilvl="4" w:tplc="04090003" w:tentative="1">
      <w:start w:val="1"/>
      <w:numFmt w:val="bullet"/>
      <w:lvlText w:val="o"/>
      <w:lvlJc w:val="left"/>
      <w:pPr>
        <w:ind w:left="2794" w:hanging="360"/>
      </w:pPr>
      <w:rPr>
        <w:rFonts w:ascii="Courier New" w:hAnsi="Courier New" w:cs="Courier New" w:hint="default"/>
      </w:rPr>
    </w:lvl>
    <w:lvl w:ilvl="5" w:tplc="04090005" w:tentative="1">
      <w:start w:val="1"/>
      <w:numFmt w:val="bullet"/>
      <w:lvlText w:val=""/>
      <w:lvlJc w:val="left"/>
      <w:pPr>
        <w:ind w:left="3514" w:hanging="360"/>
      </w:pPr>
      <w:rPr>
        <w:rFonts w:ascii="Wingdings" w:hAnsi="Wingdings" w:hint="default"/>
      </w:rPr>
    </w:lvl>
    <w:lvl w:ilvl="6" w:tplc="04090001" w:tentative="1">
      <w:start w:val="1"/>
      <w:numFmt w:val="bullet"/>
      <w:lvlText w:val=""/>
      <w:lvlJc w:val="left"/>
      <w:pPr>
        <w:ind w:left="4234" w:hanging="360"/>
      </w:pPr>
      <w:rPr>
        <w:rFonts w:ascii="Symbol" w:hAnsi="Symbol" w:hint="default"/>
      </w:rPr>
    </w:lvl>
    <w:lvl w:ilvl="7" w:tplc="04090003" w:tentative="1">
      <w:start w:val="1"/>
      <w:numFmt w:val="bullet"/>
      <w:lvlText w:val="o"/>
      <w:lvlJc w:val="left"/>
      <w:pPr>
        <w:ind w:left="4954" w:hanging="360"/>
      </w:pPr>
      <w:rPr>
        <w:rFonts w:ascii="Courier New" w:hAnsi="Courier New" w:cs="Courier New" w:hint="default"/>
      </w:rPr>
    </w:lvl>
    <w:lvl w:ilvl="8" w:tplc="04090005" w:tentative="1">
      <w:start w:val="1"/>
      <w:numFmt w:val="bullet"/>
      <w:lvlText w:val=""/>
      <w:lvlJc w:val="left"/>
      <w:pPr>
        <w:ind w:left="5674" w:hanging="360"/>
      </w:pPr>
      <w:rPr>
        <w:rFonts w:ascii="Wingdings" w:hAnsi="Wingdings" w:hint="default"/>
      </w:rPr>
    </w:lvl>
  </w:abstractNum>
  <w:abstractNum w:abstractNumId="19" w15:restartNumberingAfterBreak="0">
    <w:nsid w:val="75EC2CB9"/>
    <w:multiLevelType w:val="hybridMultilevel"/>
    <w:tmpl w:val="EFC86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B7733F"/>
    <w:multiLevelType w:val="hybridMultilevel"/>
    <w:tmpl w:val="F7B68410"/>
    <w:lvl w:ilvl="0" w:tplc="04090001">
      <w:start w:val="1"/>
      <w:numFmt w:val="bullet"/>
      <w:lvlText w:val=""/>
      <w:lvlJc w:val="left"/>
      <w:pPr>
        <w:ind w:left="-187" w:hanging="360"/>
      </w:pPr>
      <w:rPr>
        <w:rFonts w:ascii="Symbol" w:hAnsi="Symbol" w:hint="default"/>
      </w:rPr>
    </w:lvl>
    <w:lvl w:ilvl="1" w:tplc="04090003" w:tentative="1">
      <w:start w:val="1"/>
      <w:numFmt w:val="bullet"/>
      <w:lvlText w:val="o"/>
      <w:lvlJc w:val="left"/>
      <w:pPr>
        <w:ind w:left="533" w:hanging="360"/>
      </w:pPr>
      <w:rPr>
        <w:rFonts w:ascii="Courier New" w:hAnsi="Courier New" w:cs="Courier New" w:hint="default"/>
      </w:rPr>
    </w:lvl>
    <w:lvl w:ilvl="2" w:tplc="04090005" w:tentative="1">
      <w:start w:val="1"/>
      <w:numFmt w:val="bullet"/>
      <w:lvlText w:val=""/>
      <w:lvlJc w:val="left"/>
      <w:pPr>
        <w:ind w:left="1253" w:hanging="360"/>
      </w:pPr>
      <w:rPr>
        <w:rFonts w:ascii="Wingdings" w:hAnsi="Wingdings" w:hint="default"/>
      </w:rPr>
    </w:lvl>
    <w:lvl w:ilvl="3" w:tplc="04090001" w:tentative="1">
      <w:start w:val="1"/>
      <w:numFmt w:val="bullet"/>
      <w:lvlText w:val=""/>
      <w:lvlJc w:val="left"/>
      <w:pPr>
        <w:ind w:left="1973" w:hanging="360"/>
      </w:pPr>
      <w:rPr>
        <w:rFonts w:ascii="Symbol" w:hAnsi="Symbol" w:hint="default"/>
      </w:rPr>
    </w:lvl>
    <w:lvl w:ilvl="4" w:tplc="04090003" w:tentative="1">
      <w:start w:val="1"/>
      <w:numFmt w:val="bullet"/>
      <w:lvlText w:val="o"/>
      <w:lvlJc w:val="left"/>
      <w:pPr>
        <w:ind w:left="2693" w:hanging="360"/>
      </w:pPr>
      <w:rPr>
        <w:rFonts w:ascii="Courier New" w:hAnsi="Courier New" w:cs="Courier New" w:hint="default"/>
      </w:rPr>
    </w:lvl>
    <w:lvl w:ilvl="5" w:tplc="04090005" w:tentative="1">
      <w:start w:val="1"/>
      <w:numFmt w:val="bullet"/>
      <w:lvlText w:val=""/>
      <w:lvlJc w:val="left"/>
      <w:pPr>
        <w:ind w:left="3413" w:hanging="360"/>
      </w:pPr>
      <w:rPr>
        <w:rFonts w:ascii="Wingdings" w:hAnsi="Wingdings" w:hint="default"/>
      </w:rPr>
    </w:lvl>
    <w:lvl w:ilvl="6" w:tplc="04090001" w:tentative="1">
      <w:start w:val="1"/>
      <w:numFmt w:val="bullet"/>
      <w:lvlText w:val=""/>
      <w:lvlJc w:val="left"/>
      <w:pPr>
        <w:ind w:left="4133" w:hanging="360"/>
      </w:pPr>
      <w:rPr>
        <w:rFonts w:ascii="Symbol" w:hAnsi="Symbol" w:hint="default"/>
      </w:rPr>
    </w:lvl>
    <w:lvl w:ilvl="7" w:tplc="04090003" w:tentative="1">
      <w:start w:val="1"/>
      <w:numFmt w:val="bullet"/>
      <w:lvlText w:val="o"/>
      <w:lvlJc w:val="left"/>
      <w:pPr>
        <w:ind w:left="4853" w:hanging="360"/>
      </w:pPr>
      <w:rPr>
        <w:rFonts w:ascii="Courier New" w:hAnsi="Courier New" w:cs="Courier New" w:hint="default"/>
      </w:rPr>
    </w:lvl>
    <w:lvl w:ilvl="8" w:tplc="04090005" w:tentative="1">
      <w:start w:val="1"/>
      <w:numFmt w:val="bullet"/>
      <w:lvlText w:val=""/>
      <w:lvlJc w:val="left"/>
      <w:pPr>
        <w:ind w:left="5573" w:hanging="360"/>
      </w:pPr>
      <w:rPr>
        <w:rFonts w:ascii="Wingdings" w:hAnsi="Wingdings" w:hint="default"/>
      </w:rPr>
    </w:lvl>
  </w:abstractNum>
  <w:abstractNum w:abstractNumId="21" w15:restartNumberingAfterBreak="0">
    <w:nsid w:val="7CBC0195"/>
    <w:multiLevelType w:val="hybridMultilevel"/>
    <w:tmpl w:val="D4787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0D1D3C"/>
    <w:multiLevelType w:val="hybridMultilevel"/>
    <w:tmpl w:val="6A6AF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17"/>
  </w:num>
  <w:num w:numId="4">
    <w:abstractNumId w:val="18"/>
  </w:num>
  <w:num w:numId="5">
    <w:abstractNumId w:val="8"/>
  </w:num>
  <w:num w:numId="6">
    <w:abstractNumId w:val="15"/>
  </w:num>
  <w:num w:numId="7">
    <w:abstractNumId w:val="4"/>
  </w:num>
  <w:num w:numId="8">
    <w:abstractNumId w:val="2"/>
  </w:num>
  <w:num w:numId="9">
    <w:abstractNumId w:val="19"/>
  </w:num>
  <w:num w:numId="10">
    <w:abstractNumId w:val="20"/>
  </w:num>
  <w:num w:numId="11">
    <w:abstractNumId w:val="5"/>
  </w:num>
  <w:num w:numId="12">
    <w:abstractNumId w:val="16"/>
  </w:num>
  <w:num w:numId="13">
    <w:abstractNumId w:val="21"/>
  </w:num>
  <w:num w:numId="14">
    <w:abstractNumId w:val="13"/>
  </w:num>
  <w:num w:numId="15">
    <w:abstractNumId w:val="1"/>
  </w:num>
  <w:num w:numId="16">
    <w:abstractNumId w:val="9"/>
  </w:num>
  <w:num w:numId="17">
    <w:abstractNumId w:val="11"/>
  </w:num>
  <w:num w:numId="18">
    <w:abstractNumId w:val="14"/>
  </w:num>
  <w:num w:numId="19">
    <w:abstractNumId w:val="0"/>
  </w:num>
  <w:num w:numId="20">
    <w:abstractNumId w:val="12"/>
  </w:num>
  <w:num w:numId="21">
    <w:abstractNumId w:val="7"/>
  </w:num>
  <w:num w:numId="22">
    <w:abstractNumId w:val="22"/>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09F0"/>
    <w:rsid w:val="0002166C"/>
    <w:rsid w:val="000409C8"/>
    <w:rsid w:val="00064D08"/>
    <w:rsid w:val="0007374C"/>
    <w:rsid w:val="00087CAB"/>
    <w:rsid w:val="000A07E8"/>
    <w:rsid w:val="000C033C"/>
    <w:rsid w:val="000E4F97"/>
    <w:rsid w:val="00121611"/>
    <w:rsid w:val="00173D75"/>
    <w:rsid w:val="00181782"/>
    <w:rsid w:val="00182DBB"/>
    <w:rsid w:val="00193F26"/>
    <w:rsid w:val="0020568D"/>
    <w:rsid w:val="00213D54"/>
    <w:rsid w:val="00232F0E"/>
    <w:rsid w:val="00252974"/>
    <w:rsid w:val="002A6379"/>
    <w:rsid w:val="002C468B"/>
    <w:rsid w:val="002E069A"/>
    <w:rsid w:val="002E6FFD"/>
    <w:rsid w:val="003110AF"/>
    <w:rsid w:val="0031129B"/>
    <w:rsid w:val="00340733"/>
    <w:rsid w:val="00351A9D"/>
    <w:rsid w:val="003876D4"/>
    <w:rsid w:val="003A6BE7"/>
    <w:rsid w:val="003B4AA8"/>
    <w:rsid w:val="004744FC"/>
    <w:rsid w:val="004803A0"/>
    <w:rsid w:val="004D6724"/>
    <w:rsid w:val="004E0D72"/>
    <w:rsid w:val="005060FA"/>
    <w:rsid w:val="00511446"/>
    <w:rsid w:val="00541EB1"/>
    <w:rsid w:val="005431BF"/>
    <w:rsid w:val="0055373C"/>
    <w:rsid w:val="005873A9"/>
    <w:rsid w:val="005B2068"/>
    <w:rsid w:val="005D436F"/>
    <w:rsid w:val="006267A4"/>
    <w:rsid w:val="006321C8"/>
    <w:rsid w:val="0064436F"/>
    <w:rsid w:val="0067549A"/>
    <w:rsid w:val="006C5453"/>
    <w:rsid w:val="006D09F0"/>
    <w:rsid w:val="006E01D5"/>
    <w:rsid w:val="006E78CD"/>
    <w:rsid w:val="006F2038"/>
    <w:rsid w:val="007056B3"/>
    <w:rsid w:val="007070CC"/>
    <w:rsid w:val="00707CE3"/>
    <w:rsid w:val="007119F4"/>
    <w:rsid w:val="00717B73"/>
    <w:rsid w:val="00726979"/>
    <w:rsid w:val="007333EA"/>
    <w:rsid w:val="00754244"/>
    <w:rsid w:val="00760711"/>
    <w:rsid w:val="00764F6D"/>
    <w:rsid w:val="00773B94"/>
    <w:rsid w:val="00781808"/>
    <w:rsid w:val="007A684A"/>
    <w:rsid w:val="00804C0E"/>
    <w:rsid w:val="00812AF0"/>
    <w:rsid w:val="00817519"/>
    <w:rsid w:val="008545C2"/>
    <w:rsid w:val="00885912"/>
    <w:rsid w:val="00893F01"/>
    <w:rsid w:val="008D5FA7"/>
    <w:rsid w:val="008F0E1A"/>
    <w:rsid w:val="00910AEA"/>
    <w:rsid w:val="00920C46"/>
    <w:rsid w:val="00953E2D"/>
    <w:rsid w:val="00971B53"/>
    <w:rsid w:val="00975906"/>
    <w:rsid w:val="00983F53"/>
    <w:rsid w:val="009C33E1"/>
    <w:rsid w:val="009D653C"/>
    <w:rsid w:val="009E6010"/>
    <w:rsid w:val="00A03879"/>
    <w:rsid w:val="00A21965"/>
    <w:rsid w:val="00A239C0"/>
    <w:rsid w:val="00A23CED"/>
    <w:rsid w:val="00A47DB1"/>
    <w:rsid w:val="00A5322E"/>
    <w:rsid w:val="00A57876"/>
    <w:rsid w:val="00A83A52"/>
    <w:rsid w:val="00A95256"/>
    <w:rsid w:val="00B26139"/>
    <w:rsid w:val="00B2711E"/>
    <w:rsid w:val="00B43D23"/>
    <w:rsid w:val="00B733A2"/>
    <w:rsid w:val="00B85DC9"/>
    <w:rsid w:val="00B95D45"/>
    <w:rsid w:val="00C50EB0"/>
    <w:rsid w:val="00C77D05"/>
    <w:rsid w:val="00CA10B6"/>
    <w:rsid w:val="00CC3742"/>
    <w:rsid w:val="00D26A9F"/>
    <w:rsid w:val="00D71D62"/>
    <w:rsid w:val="00DA2E60"/>
    <w:rsid w:val="00DA6C9F"/>
    <w:rsid w:val="00DB5AB9"/>
    <w:rsid w:val="00DC7A15"/>
    <w:rsid w:val="00E40604"/>
    <w:rsid w:val="00E53A06"/>
    <w:rsid w:val="00E5750B"/>
    <w:rsid w:val="00E71D72"/>
    <w:rsid w:val="00E861C1"/>
    <w:rsid w:val="00EC270B"/>
    <w:rsid w:val="00EC51B7"/>
    <w:rsid w:val="00F01568"/>
    <w:rsid w:val="00F068D1"/>
    <w:rsid w:val="00F11109"/>
    <w:rsid w:val="00F12A73"/>
    <w:rsid w:val="00F22930"/>
    <w:rsid w:val="00FA05BD"/>
    <w:rsid w:val="00FA3892"/>
    <w:rsid w:val="00FD38F8"/>
    <w:rsid w:val="00FE2B23"/>
    <w:rsid w:val="00FF4A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2807D"/>
  <w15:docId w15:val="{2B768991-BD1D-413D-8DE1-C83DF3137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3A52"/>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D09F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D09F0"/>
  </w:style>
  <w:style w:type="paragraph" w:styleId="Footer">
    <w:name w:val="footer"/>
    <w:basedOn w:val="Normal"/>
    <w:link w:val="FooterChar"/>
    <w:uiPriority w:val="99"/>
    <w:semiHidden/>
    <w:unhideWhenUsed/>
    <w:rsid w:val="006D09F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D09F0"/>
  </w:style>
  <w:style w:type="paragraph" w:styleId="BalloonText">
    <w:name w:val="Balloon Text"/>
    <w:basedOn w:val="Normal"/>
    <w:link w:val="BalloonTextChar"/>
    <w:uiPriority w:val="99"/>
    <w:semiHidden/>
    <w:unhideWhenUsed/>
    <w:rsid w:val="006D09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09F0"/>
    <w:rPr>
      <w:rFonts w:ascii="Tahoma" w:hAnsi="Tahoma" w:cs="Tahoma"/>
      <w:sz w:val="16"/>
      <w:szCs w:val="16"/>
    </w:rPr>
  </w:style>
  <w:style w:type="paragraph" w:styleId="ListParagraph">
    <w:name w:val="List Paragraph"/>
    <w:basedOn w:val="Normal"/>
    <w:uiPriority w:val="34"/>
    <w:qFormat/>
    <w:rsid w:val="00193F26"/>
    <w:pPr>
      <w:ind w:left="720"/>
      <w:contextualSpacing/>
    </w:pPr>
  </w:style>
  <w:style w:type="character" w:styleId="Hyperlink">
    <w:name w:val="Hyperlink"/>
    <w:basedOn w:val="DefaultParagraphFont"/>
    <w:uiPriority w:val="99"/>
    <w:unhideWhenUsed/>
    <w:rsid w:val="00FD38F8"/>
    <w:rPr>
      <w:color w:val="0000FF" w:themeColor="hyperlink"/>
      <w:u w:val="single"/>
    </w:rPr>
  </w:style>
  <w:style w:type="table" w:styleId="TableGrid">
    <w:name w:val="Table Grid"/>
    <w:basedOn w:val="TableNormal"/>
    <w:uiPriority w:val="59"/>
    <w:rsid w:val="002C46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119F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648194">
      <w:bodyDiv w:val="1"/>
      <w:marLeft w:val="0"/>
      <w:marRight w:val="0"/>
      <w:marTop w:val="0"/>
      <w:marBottom w:val="0"/>
      <w:divBdr>
        <w:top w:val="none" w:sz="0" w:space="0" w:color="auto"/>
        <w:left w:val="none" w:sz="0" w:space="0" w:color="auto"/>
        <w:bottom w:val="none" w:sz="0" w:space="0" w:color="auto"/>
        <w:right w:val="none" w:sz="0" w:space="0" w:color="auto"/>
      </w:divBdr>
    </w:div>
    <w:div w:id="1057555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gif"/><Relationship Id="rId5" Type="http://schemas.openxmlformats.org/officeDocument/2006/relationships/webSettings" Target="webSettings.xml"/><Relationship Id="rId10" Type="http://schemas.openxmlformats.org/officeDocument/2006/relationships/image" Target="media/image30.gif"/><Relationship Id="rId4" Type="http://schemas.openxmlformats.org/officeDocument/2006/relationships/settings" Target="settings.xml"/><Relationship Id="rId9" Type="http://schemas.openxmlformats.org/officeDocument/2006/relationships/image" Target="media/image4.gif"/></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6DD13B-D2B8-499B-BD7C-EEC883518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639</Words>
  <Characters>3645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SEALPRO Inc</Company>
  <LinksUpToDate>false</LinksUpToDate>
  <CharactersWithSpaces>4276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Kayla</dc:creator>
  <cp:lastModifiedBy>Roxanne Brault</cp:lastModifiedBy>
  <cp:revision>4</cp:revision>
  <cp:lastPrinted>2019-12-13T15:13:00Z</cp:lastPrinted>
  <dcterms:created xsi:type="dcterms:W3CDTF">2021-08-20T15:22:00Z</dcterms:created>
  <dcterms:modified xsi:type="dcterms:W3CDTF">2021-08-20T15:34:00Z</dcterms:modified>
</cp:coreProperties>
</file>